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65"/>
        <w:gridCol w:w="3335"/>
      </w:tblGrid>
      <w:tr w:rsidR="00B2047F" w14:paraId="10DDCAC6" w14:textId="77777777" w:rsidTr="00C904DA">
        <w:trPr>
          <w:cantSplit/>
          <w:trHeight w:val="432"/>
          <w:tblHeader/>
          <w:jc w:val="center"/>
        </w:trPr>
        <w:tc>
          <w:tcPr>
            <w:tcW w:w="7465" w:type="dxa"/>
            <w:tcBorders>
              <w:bottom w:val="single" w:sz="4" w:space="0" w:color="auto"/>
              <w:right w:val="nil"/>
            </w:tcBorders>
            <w:vAlign w:val="center"/>
          </w:tcPr>
          <w:p w14:paraId="39BF9420" w14:textId="4BE58CD5" w:rsidR="00B2047F" w:rsidRPr="00A14812" w:rsidRDefault="00B2047F" w:rsidP="00A14812">
            <w:pPr>
              <w:tabs>
                <w:tab w:val="right" w:pos="10764"/>
              </w:tabs>
              <w:spacing w:before="40" w:after="40"/>
              <w:rPr>
                <w:b/>
                <w:sz w:val="28"/>
                <w:szCs w:val="24"/>
              </w:rPr>
            </w:pPr>
            <w:bookmarkStart w:id="0" w:name="_Toc92877084"/>
            <w:bookmarkStart w:id="1" w:name="_Toc96525766"/>
            <w:r w:rsidRPr="00A14812">
              <w:rPr>
                <w:rStyle w:val="Heading1Char"/>
                <w:sz w:val="28"/>
                <w:szCs w:val="24"/>
              </w:rPr>
              <w:t>OPGP 1: Producer Group Certification</w:t>
            </w:r>
            <w:bookmarkEnd w:id="0"/>
            <w:bookmarkEnd w:id="1"/>
            <w:r w:rsidRPr="00A14812">
              <w:rPr>
                <w:rStyle w:val="Heading1Char"/>
                <w:sz w:val="28"/>
                <w:szCs w:val="24"/>
              </w:rPr>
              <w:t xml:space="preserve"> </w:t>
            </w:r>
            <w:r w:rsidR="00FE742B">
              <w:rPr>
                <w:rStyle w:val="Heading1Char"/>
                <w:sz w:val="28"/>
                <w:szCs w:val="24"/>
              </w:rPr>
              <w:t>– General Criteria</w:t>
            </w:r>
          </w:p>
        </w:tc>
        <w:tc>
          <w:tcPr>
            <w:tcW w:w="3335" w:type="dxa"/>
            <w:tcBorders>
              <w:left w:val="nil"/>
              <w:bottom w:val="single" w:sz="4" w:space="0" w:color="auto"/>
            </w:tcBorders>
            <w:vAlign w:val="center"/>
          </w:tcPr>
          <w:p w14:paraId="28BED3EF" w14:textId="5AA823CE" w:rsidR="00A14812" w:rsidRPr="00A14812" w:rsidRDefault="00A14812" w:rsidP="00A14812">
            <w:pPr>
              <w:tabs>
                <w:tab w:val="right" w:pos="10764"/>
              </w:tabs>
              <w:spacing w:before="40"/>
              <w:jc w:val="right"/>
              <w:rPr>
                <w:sz w:val="20"/>
                <w:szCs w:val="20"/>
              </w:rPr>
            </w:pPr>
            <w:r w:rsidRPr="00A14812">
              <w:rPr>
                <w:sz w:val="20"/>
                <w:szCs w:val="20"/>
              </w:rPr>
              <w:t xml:space="preserve">USDA Organic Regulation </w:t>
            </w:r>
            <w:r w:rsidRPr="00A14812">
              <w:rPr>
                <w:rFonts w:cs="Arial"/>
                <w:bCs/>
                <w:iCs/>
                <w:sz w:val="20"/>
                <w:szCs w:val="20"/>
              </w:rPr>
              <w:t>§</w:t>
            </w:r>
            <w:r w:rsidRPr="00A14812">
              <w:rPr>
                <w:sz w:val="20"/>
                <w:szCs w:val="20"/>
              </w:rPr>
              <w:t xml:space="preserve">205.201 </w:t>
            </w:r>
          </w:p>
          <w:p w14:paraId="7F4B8FEF" w14:textId="4058983A" w:rsidR="00B2047F" w:rsidRPr="00D91039" w:rsidRDefault="00A14812" w:rsidP="00A14812">
            <w:pPr>
              <w:tabs>
                <w:tab w:val="right" w:pos="10764"/>
              </w:tabs>
              <w:spacing w:after="40"/>
              <w:jc w:val="right"/>
              <w:rPr>
                <w:b/>
              </w:rPr>
            </w:pPr>
            <w:r w:rsidRPr="00A14812">
              <w:rPr>
                <w:sz w:val="20"/>
                <w:szCs w:val="20"/>
              </w:rPr>
              <w:t>Regulation (EU) 2018/848 Art. 36</w:t>
            </w:r>
          </w:p>
        </w:tc>
      </w:tr>
      <w:tr w:rsidR="008E3266" w:rsidRPr="00D91039" w14:paraId="451C432D" w14:textId="77777777" w:rsidTr="00220669">
        <w:trPr>
          <w:trHeight w:val="1313"/>
          <w:jc w:val="center"/>
        </w:trPr>
        <w:tc>
          <w:tcPr>
            <w:tcW w:w="10800" w:type="dxa"/>
            <w:gridSpan w:val="2"/>
            <w:tcBorders>
              <w:bottom w:val="single" w:sz="4" w:space="0" w:color="auto"/>
            </w:tcBorders>
          </w:tcPr>
          <w:p w14:paraId="0AAE560F" w14:textId="3D5DB328" w:rsidR="008E3266" w:rsidRPr="00131353" w:rsidRDefault="008E3266" w:rsidP="0063775C">
            <w:pPr>
              <w:rPr>
                <w:b/>
                <w:bCs/>
                <w:sz w:val="24"/>
                <w:szCs w:val="24"/>
              </w:rPr>
            </w:pPr>
            <w:r w:rsidRPr="0063775C">
              <w:rPr>
                <w:b/>
                <w:bCs/>
                <w:sz w:val="24"/>
                <w:szCs w:val="24"/>
              </w:rPr>
              <w:t>Refer to the applicable organic regulation(s) to develop and describe a compliant producer group and its Internal Control System</w:t>
            </w:r>
            <w:r w:rsidR="0063775C">
              <w:rPr>
                <w:b/>
                <w:bCs/>
                <w:sz w:val="24"/>
                <w:szCs w:val="24"/>
              </w:rPr>
              <w:t xml:space="preserve"> (ISC)</w:t>
            </w:r>
            <w:r w:rsidRPr="00131353">
              <w:rPr>
                <w:b/>
                <w:bCs/>
                <w:sz w:val="24"/>
                <w:szCs w:val="24"/>
              </w:rPr>
              <w:t>.</w:t>
            </w:r>
          </w:p>
          <w:p w14:paraId="21F43030" w14:textId="4645F6CC" w:rsidR="008E3266" w:rsidRPr="0063775C" w:rsidRDefault="008E3266" w:rsidP="0063775C">
            <w:pPr>
              <w:pStyle w:val="ListParagraph"/>
              <w:numPr>
                <w:ilvl w:val="0"/>
                <w:numId w:val="12"/>
              </w:numPr>
              <w:ind w:left="504"/>
              <w:jc w:val="both"/>
              <w:rPr>
                <w:i/>
                <w:iCs/>
              </w:rPr>
            </w:pPr>
            <w:r w:rsidRPr="0063775C">
              <w:rPr>
                <w:i/>
                <w:iCs/>
              </w:rPr>
              <w:t xml:space="preserve">The USDA organic regulations </w:t>
            </w:r>
            <w:r w:rsidR="000879AA" w:rsidRPr="0063775C">
              <w:rPr>
                <w:i/>
                <w:iCs/>
              </w:rPr>
              <w:t>provide</w:t>
            </w:r>
            <w:r w:rsidRPr="0063775C">
              <w:rPr>
                <w:i/>
                <w:iCs/>
              </w:rPr>
              <w:t xml:space="preserve"> definitions of “producer group operation,” “producer group member” and “producer group production unit” at 7 CFR </w:t>
            </w:r>
            <w:r w:rsidRPr="0063775C">
              <w:rPr>
                <w:rFonts w:cs="Arial"/>
                <w:i/>
                <w:iCs/>
              </w:rPr>
              <w:t>§</w:t>
            </w:r>
            <w:r w:rsidRPr="0063775C">
              <w:rPr>
                <w:i/>
                <w:iCs/>
              </w:rPr>
              <w:t xml:space="preserve">205.2; sets forth criteria for the organic system plan at 7 CFR </w:t>
            </w:r>
            <w:r w:rsidRPr="0063775C">
              <w:rPr>
                <w:rFonts w:cs="Arial"/>
                <w:i/>
                <w:iCs/>
              </w:rPr>
              <w:t>§</w:t>
            </w:r>
            <w:r w:rsidRPr="0063775C">
              <w:rPr>
                <w:i/>
                <w:iCs/>
              </w:rPr>
              <w:t xml:space="preserve">205.201; additional requirements for certification at 7 CFR </w:t>
            </w:r>
            <w:r w:rsidRPr="0063775C">
              <w:rPr>
                <w:rFonts w:cs="Arial"/>
                <w:i/>
                <w:iCs/>
              </w:rPr>
              <w:t>§</w:t>
            </w:r>
            <w:r w:rsidRPr="0063775C">
              <w:rPr>
                <w:i/>
                <w:iCs/>
              </w:rPr>
              <w:t xml:space="preserve">205.400(g); and inspection requirements at 7 CFR </w:t>
            </w:r>
            <w:r w:rsidRPr="0063775C">
              <w:rPr>
                <w:rFonts w:cs="Arial"/>
                <w:i/>
                <w:iCs/>
              </w:rPr>
              <w:t>§</w:t>
            </w:r>
            <w:r w:rsidRPr="0063775C">
              <w:rPr>
                <w:i/>
                <w:iCs/>
              </w:rPr>
              <w:t>205.403(a)(2)</w:t>
            </w:r>
            <w:r w:rsidR="00B80A99" w:rsidRPr="0063775C">
              <w:rPr>
                <w:i/>
                <w:iCs/>
              </w:rPr>
              <w:t>.</w:t>
            </w:r>
          </w:p>
          <w:p w14:paraId="335E5629" w14:textId="23E15C5A" w:rsidR="008E3266" w:rsidRDefault="008E3266" w:rsidP="0063775C">
            <w:pPr>
              <w:pStyle w:val="ListParagraph"/>
              <w:numPr>
                <w:ilvl w:val="0"/>
                <w:numId w:val="12"/>
              </w:numPr>
              <w:spacing w:after="80"/>
              <w:ind w:left="504"/>
              <w:jc w:val="both"/>
            </w:pPr>
            <w:r w:rsidRPr="0063775C">
              <w:rPr>
                <w:i/>
                <w:iCs/>
              </w:rPr>
              <w:t>Article 36(1) of Regulation (EU) 2018/848 describes the composition criteria and responsibilities for a group of operators.</w:t>
            </w:r>
          </w:p>
        </w:tc>
      </w:tr>
      <w:tr w:rsidR="00185E1F" w:rsidRPr="00D91039" w14:paraId="438A88FB" w14:textId="77777777" w:rsidTr="006447E8">
        <w:trPr>
          <w:trHeight w:val="1440"/>
          <w:jc w:val="center"/>
        </w:trPr>
        <w:tc>
          <w:tcPr>
            <w:tcW w:w="10800" w:type="dxa"/>
            <w:gridSpan w:val="2"/>
            <w:tcBorders>
              <w:bottom w:val="nil"/>
            </w:tcBorders>
          </w:tcPr>
          <w:p w14:paraId="5773DA94" w14:textId="5E32D1CC" w:rsidR="00185E1F" w:rsidRDefault="00185E1F" w:rsidP="00185E1F">
            <w:pPr>
              <w:numPr>
                <w:ilvl w:val="0"/>
                <w:numId w:val="1"/>
              </w:numPr>
              <w:jc w:val="both"/>
            </w:pPr>
            <w:r>
              <w:t>How is the producer group organized as a legal entity? Attach documentation of the legal status of the group.</w:t>
            </w:r>
            <w:r w:rsidR="000879AA">
              <w:t xml:space="preserve"> </w:t>
            </w:r>
            <w:r>
              <w:t xml:space="preserve">  </w:t>
            </w:r>
            <w:r w:rsidRPr="007A2504">
              <w:fldChar w:fldCharType="begin">
                <w:ffData>
                  <w:name w:val="Check7"/>
                  <w:enabled/>
                  <w:calcOnExit w:val="0"/>
                  <w:checkBox>
                    <w:sizeAuto/>
                    <w:default w:val="0"/>
                  </w:checkBox>
                </w:ffData>
              </w:fldChar>
            </w:r>
            <w:r w:rsidRPr="007A2504">
              <w:instrText xml:space="preserve"> FORMCHECKBOX </w:instrText>
            </w:r>
            <w:r w:rsidRPr="007A2504">
              <w:fldChar w:fldCharType="separate"/>
            </w:r>
            <w:r w:rsidRPr="007A2504">
              <w:fldChar w:fldCharType="end"/>
            </w:r>
            <w:r>
              <w:t xml:space="preserve"> </w:t>
            </w:r>
            <w:r w:rsidRPr="00220669">
              <w:rPr>
                <w:b/>
                <w:bCs/>
              </w:rPr>
              <w:t>Attached</w:t>
            </w:r>
          </w:p>
          <w:p w14:paraId="7313394F" w14:textId="035ADE5B" w:rsidR="00185E1F" w:rsidRPr="000879AA" w:rsidRDefault="00185E1F" w:rsidP="008E3266">
            <w:pPr>
              <w:ind w:left="360"/>
              <w:jc w:val="both"/>
              <w:rPr>
                <w:rFonts w:ascii="Garamond" w:hAnsi="Garamond"/>
              </w:rPr>
            </w:pPr>
            <w:r w:rsidRPr="000879AA">
              <w:rPr>
                <w:rFonts w:ascii="Garamond" w:hAnsi="Garamond"/>
              </w:rPr>
              <w:fldChar w:fldCharType="begin">
                <w:ffData>
                  <w:name w:val="Text54"/>
                  <w:enabled/>
                  <w:calcOnExit w:val="0"/>
                  <w:textInput/>
                </w:ffData>
              </w:fldChar>
            </w:r>
            <w:r w:rsidRPr="000879AA">
              <w:rPr>
                <w:rFonts w:ascii="Garamond" w:hAnsi="Garamond"/>
              </w:rPr>
              <w:instrText xml:space="preserve"> FORMTEXT </w:instrText>
            </w:r>
            <w:r w:rsidRPr="000879AA">
              <w:rPr>
                <w:rFonts w:ascii="Garamond" w:hAnsi="Garamond"/>
              </w:rPr>
            </w:r>
            <w:r w:rsidRPr="000879AA">
              <w:rPr>
                <w:rFonts w:ascii="Garamond" w:hAnsi="Garamond"/>
              </w:rPr>
              <w:fldChar w:fldCharType="separate"/>
            </w:r>
            <w:r w:rsidRPr="000879AA">
              <w:rPr>
                <w:rFonts w:ascii="Garamond" w:hAnsi="Garamond"/>
                <w:noProof/>
              </w:rPr>
              <w:t> </w:t>
            </w:r>
            <w:r w:rsidRPr="000879AA">
              <w:rPr>
                <w:rFonts w:ascii="Garamond" w:hAnsi="Garamond"/>
                <w:noProof/>
              </w:rPr>
              <w:t> </w:t>
            </w:r>
            <w:r w:rsidRPr="000879AA">
              <w:rPr>
                <w:rFonts w:ascii="Garamond" w:hAnsi="Garamond"/>
                <w:noProof/>
              </w:rPr>
              <w:t> </w:t>
            </w:r>
            <w:r w:rsidRPr="000879AA">
              <w:rPr>
                <w:rFonts w:ascii="Garamond" w:hAnsi="Garamond"/>
                <w:noProof/>
              </w:rPr>
              <w:t> </w:t>
            </w:r>
            <w:r w:rsidRPr="000879AA">
              <w:rPr>
                <w:rFonts w:ascii="Garamond" w:hAnsi="Garamond"/>
                <w:noProof/>
              </w:rPr>
              <w:t> </w:t>
            </w:r>
            <w:r w:rsidRPr="000879AA">
              <w:rPr>
                <w:rFonts w:ascii="Garamond" w:hAnsi="Garamond"/>
              </w:rPr>
              <w:fldChar w:fldCharType="end"/>
            </w:r>
          </w:p>
        </w:tc>
      </w:tr>
      <w:tr w:rsidR="004C64C0" w:rsidRPr="00D91039" w14:paraId="40ACB5AE" w14:textId="77777777" w:rsidTr="006447E8">
        <w:trPr>
          <w:trHeight w:val="1440"/>
          <w:jc w:val="center"/>
        </w:trPr>
        <w:tc>
          <w:tcPr>
            <w:tcW w:w="10800" w:type="dxa"/>
            <w:gridSpan w:val="2"/>
            <w:tcBorders>
              <w:top w:val="nil"/>
              <w:bottom w:val="nil"/>
            </w:tcBorders>
          </w:tcPr>
          <w:p w14:paraId="74B80290" w14:textId="21D4C289" w:rsidR="004C64C0" w:rsidRDefault="004C64C0" w:rsidP="00185E1F">
            <w:pPr>
              <w:numPr>
                <w:ilvl w:val="0"/>
                <w:numId w:val="1"/>
              </w:numPr>
              <w:jc w:val="both"/>
            </w:pPr>
            <w:r w:rsidRPr="007A2504">
              <w:t>Does the producer group u</w:t>
            </w:r>
            <w:r>
              <w:t xml:space="preserve">se </w:t>
            </w:r>
            <w:r w:rsidRPr="007A2504">
              <w:t xml:space="preserve">centralized processing, distribution, and marketing facilities and systems? </w:t>
            </w:r>
          </w:p>
          <w:p w14:paraId="5247400E" w14:textId="375C4FFE" w:rsidR="004C64C0" w:rsidRPr="007A2504" w:rsidRDefault="004C64C0" w:rsidP="00185E1F">
            <w:pPr>
              <w:ind w:left="337"/>
              <w:jc w:val="both"/>
            </w:pPr>
            <w:r w:rsidRPr="007A2504">
              <w:fldChar w:fldCharType="begin">
                <w:ffData>
                  <w:name w:val="Check7"/>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Yes   </w:t>
            </w:r>
            <w:r w:rsidRPr="007A2504">
              <w:fldChar w:fldCharType="begin">
                <w:ffData>
                  <w:name w:val="Check8"/>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No</w:t>
            </w:r>
            <w:r>
              <w:t xml:space="preserve">.   </w:t>
            </w:r>
            <w:r w:rsidR="0062564B">
              <w:t>In either case, p</w:t>
            </w:r>
            <w:r w:rsidRPr="007A2504">
              <w:t xml:space="preserve">lease describe: </w:t>
            </w:r>
            <w:r w:rsidR="000879AA" w:rsidRPr="000879AA">
              <w:rPr>
                <w:rFonts w:ascii="Garamond" w:hAnsi="Garamond"/>
              </w:rPr>
              <w:fldChar w:fldCharType="begin">
                <w:ffData>
                  <w:name w:val="Text54"/>
                  <w:enabled/>
                  <w:calcOnExit w:val="0"/>
                  <w:textInput/>
                </w:ffData>
              </w:fldChar>
            </w:r>
            <w:r w:rsidR="000879AA" w:rsidRPr="000879AA">
              <w:rPr>
                <w:rFonts w:ascii="Garamond" w:hAnsi="Garamond"/>
              </w:rPr>
              <w:instrText xml:space="preserve"> FORMTEXT </w:instrText>
            </w:r>
            <w:r w:rsidR="000879AA" w:rsidRPr="000879AA">
              <w:rPr>
                <w:rFonts w:ascii="Garamond" w:hAnsi="Garamond"/>
              </w:rPr>
            </w:r>
            <w:r w:rsidR="000879AA" w:rsidRPr="000879AA">
              <w:rPr>
                <w:rFonts w:ascii="Garamond" w:hAnsi="Garamond"/>
              </w:rPr>
              <w:fldChar w:fldCharType="separate"/>
            </w:r>
            <w:r w:rsidR="000879AA" w:rsidRPr="000879AA">
              <w:rPr>
                <w:rFonts w:ascii="Garamond" w:hAnsi="Garamond"/>
                <w:noProof/>
              </w:rPr>
              <w:t> </w:t>
            </w:r>
            <w:r w:rsidR="000879AA" w:rsidRPr="000879AA">
              <w:rPr>
                <w:rFonts w:ascii="Garamond" w:hAnsi="Garamond"/>
                <w:noProof/>
              </w:rPr>
              <w:t> </w:t>
            </w:r>
            <w:r w:rsidR="000879AA" w:rsidRPr="000879AA">
              <w:rPr>
                <w:rFonts w:ascii="Garamond" w:hAnsi="Garamond"/>
                <w:noProof/>
              </w:rPr>
              <w:t> </w:t>
            </w:r>
            <w:r w:rsidR="000879AA" w:rsidRPr="000879AA">
              <w:rPr>
                <w:rFonts w:ascii="Garamond" w:hAnsi="Garamond"/>
                <w:noProof/>
              </w:rPr>
              <w:t> </w:t>
            </w:r>
            <w:r w:rsidR="000879AA" w:rsidRPr="000879AA">
              <w:rPr>
                <w:rFonts w:ascii="Garamond" w:hAnsi="Garamond"/>
                <w:noProof/>
              </w:rPr>
              <w:t> </w:t>
            </w:r>
            <w:r w:rsidR="000879AA" w:rsidRPr="000879AA">
              <w:rPr>
                <w:rFonts w:ascii="Garamond" w:hAnsi="Garamond"/>
              </w:rPr>
              <w:fldChar w:fldCharType="end"/>
            </w:r>
          </w:p>
          <w:p w14:paraId="34B5E205" w14:textId="77777777" w:rsidR="004C64C0" w:rsidRDefault="004C64C0" w:rsidP="002817E7">
            <w:pPr>
              <w:ind w:left="360"/>
              <w:jc w:val="both"/>
            </w:pPr>
          </w:p>
        </w:tc>
      </w:tr>
      <w:tr w:rsidR="00185E1F" w:rsidRPr="00D91039" w14:paraId="11D5CED5" w14:textId="77777777" w:rsidTr="006447E8">
        <w:trPr>
          <w:trHeight w:val="720"/>
          <w:jc w:val="center"/>
        </w:trPr>
        <w:tc>
          <w:tcPr>
            <w:tcW w:w="10800" w:type="dxa"/>
            <w:gridSpan w:val="2"/>
            <w:tcBorders>
              <w:top w:val="nil"/>
              <w:bottom w:val="nil"/>
            </w:tcBorders>
          </w:tcPr>
          <w:p w14:paraId="3CC2A236" w14:textId="71F171A0" w:rsidR="003665CB" w:rsidRDefault="003665CB" w:rsidP="00DB0E18">
            <w:pPr>
              <w:numPr>
                <w:ilvl w:val="0"/>
                <w:numId w:val="1"/>
              </w:numPr>
              <w:spacing w:after="80"/>
              <w:jc w:val="both"/>
            </w:pPr>
            <w:r>
              <w:t>Does the producer group m</w:t>
            </w:r>
            <w:r w:rsidRPr="007B0612">
              <w:t xml:space="preserve">aintain an internal control system </w:t>
            </w:r>
            <w:r>
              <w:t>(ICS) made of</w:t>
            </w:r>
            <w:r w:rsidRPr="007B0612">
              <w:t xml:space="preserve"> </w:t>
            </w:r>
            <w:r>
              <w:t xml:space="preserve">a documented set of activities and procedures and through which an identified person or body verifies compliance with the established organic system plan and organic regulations? </w:t>
            </w:r>
            <w:r w:rsidRPr="007A2504">
              <w:fldChar w:fldCharType="begin">
                <w:ffData>
                  <w:name w:val="Check7"/>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Yes   </w:t>
            </w:r>
            <w:r w:rsidRPr="007A2504">
              <w:fldChar w:fldCharType="begin">
                <w:ffData>
                  <w:name w:val="Check8"/>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No</w:t>
            </w:r>
          </w:p>
        </w:tc>
      </w:tr>
      <w:tr w:rsidR="00185E1F" w:rsidRPr="00D91039" w14:paraId="002157D4" w14:textId="77777777" w:rsidTr="006447E8">
        <w:trPr>
          <w:trHeight w:val="1440"/>
          <w:jc w:val="center"/>
        </w:trPr>
        <w:tc>
          <w:tcPr>
            <w:tcW w:w="10800" w:type="dxa"/>
            <w:gridSpan w:val="2"/>
            <w:tcBorders>
              <w:top w:val="nil"/>
              <w:bottom w:val="nil"/>
            </w:tcBorders>
          </w:tcPr>
          <w:p w14:paraId="023DE096" w14:textId="59FCF7E1" w:rsidR="003665CB" w:rsidRDefault="003665CB" w:rsidP="003665CB">
            <w:pPr>
              <w:numPr>
                <w:ilvl w:val="0"/>
                <w:numId w:val="1"/>
              </w:numPr>
              <w:jc w:val="both"/>
            </w:pPr>
            <w:r>
              <w:t>How does the group ensure that</w:t>
            </w:r>
            <w:r w:rsidRPr="00763C49">
              <w:t xml:space="preserve"> all agricultural products </w:t>
            </w:r>
            <w:r>
              <w:t xml:space="preserve">(to be) </w:t>
            </w:r>
            <w:r w:rsidRPr="00763C49">
              <w:t xml:space="preserve">sold, labeled, or represented as organic </w:t>
            </w:r>
            <w:r>
              <w:t xml:space="preserve">are </w:t>
            </w:r>
            <w:r w:rsidRPr="00763C49">
              <w:t xml:space="preserve">produced only by producer group members using land and facilities within the certified operation? </w:t>
            </w:r>
            <w:r>
              <w:t xml:space="preserve">  </w:t>
            </w:r>
            <w:r w:rsidR="00DB0E18" w:rsidRPr="000879AA">
              <w:rPr>
                <w:rFonts w:ascii="Garamond" w:hAnsi="Garamond"/>
              </w:rPr>
              <w:fldChar w:fldCharType="begin">
                <w:ffData>
                  <w:name w:val="Text54"/>
                  <w:enabled/>
                  <w:calcOnExit w:val="0"/>
                  <w:textInput/>
                </w:ffData>
              </w:fldChar>
            </w:r>
            <w:r w:rsidR="00DB0E18" w:rsidRPr="000879AA">
              <w:rPr>
                <w:rFonts w:ascii="Garamond" w:hAnsi="Garamond"/>
              </w:rPr>
              <w:instrText xml:space="preserve"> FORMTEXT </w:instrText>
            </w:r>
            <w:r w:rsidR="00DB0E18" w:rsidRPr="000879AA">
              <w:rPr>
                <w:rFonts w:ascii="Garamond" w:hAnsi="Garamond"/>
              </w:rPr>
            </w:r>
            <w:r w:rsidR="00DB0E18" w:rsidRPr="000879AA">
              <w:rPr>
                <w:rFonts w:ascii="Garamond" w:hAnsi="Garamond"/>
              </w:rPr>
              <w:fldChar w:fldCharType="separate"/>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rPr>
              <w:fldChar w:fldCharType="end"/>
            </w:r>
          </w:p>
          <w:p w14:paraId="7826B602" w14:textId="77777777" w:rsidR="00185E1F" w:rsidRDefault="00185E1F" w:rsidP="002817E7">
            <w:pPr>
              <w:ind w:left="360"/>
              <w:jc w:val="both"/>
            </w:pPr>
          </w:p>
        </w:tc>
      </w:tr>
      <w:tr w:rsidR="00185E1F" w:rsidRPr="00D91039" w14:paraId="3171BDA0" w14:textId="77777777" w:rsidTr="006447E8">
        <w:trPr>
          <w:trHeight w:val="1440"/>
          <w:jc w:val="center"/>
        </w:trPr>
        <w:tc>
          <w:tcPr>
            <w:tcW w:w="10800" w:type="dxa"/>
            <w:gridSpan w:val="2"/>
            <w:tcBorders>
              <w:top w:val="nil"/>
              <w:bottom w:val="nil"/>
            </w:tcBorders>
          </w:tcPr>
          <w:p w14:paraId="16233374" w14:textId="315F64A0" w:rsidR="003665CB" w:rsidRDefault="003665CB" w:rsidP="003665CB">
            <w:pPr>
              <w:numPr>
                <w:ilvl w:val="0"/>
                <w:numId w:val="1"/>
              </w:numPr>
              <w:jc w:val="both"/>
            </w:pPr>
            <w:r>
              <w:t>How does the group ensure that members do not sell, label, or represent their agricultural products as organic outside of the group</w:t>
            </w:r>
            <w:r w:rsidRPr="007A2504">
              <w:t xml:space="preserve"> unless they maintain individual organic certification? </w:t>
            </w:r>
            <w:r w:rsidR="00DB0E18">
              <w:t xml:space="preserve"> </w:t>
            </w:r>
            <w:r>
              <w:t xml:space="preserve"> </w:t>
            </w:r>
            <w:r w:rsidR="00DB0E18" w:rsidRPr="000879AA">
              <w:rPr>
                <w:rFonts w:ascii="Garamond" w:hAnsi="Garamond"/>
              </w:rPr>
              <w:fldChar w:fldCharType="begin">
                <w:ffData>
                  <w:name w:val="Text54"/>
                  <w:enabled/>
                  <w:calcOnExit w:val="0"/>
                  <w:textInput/>
                </w:ffData>
              </w:fldChar>
            </w:r>
            <w:r w:rsidR="00DB0E18" w:rsidRPr="000879AA">
              <w:rPr>
                <w:rFonts w:ascii="Garamond" w:hAnsi="Garamond"/>
              </w:rPr>
              <w:instrText xml:space="preserve"> FORMTEXT </w:instrText>
            </w:r>
            <w:r w:rsidR="00DB0E18" w:rsidRPr="000879AA">
              <w:rPr>
                <w:rFonts w:ascii="Garamond" w:hAnsi="Garamond"/>
              </w:rPr>
            </w:r>
            <w:r w:rsidR="00DB0E18" w:rsidRPr="000879AA">
              <w:rPr>
                <w:rFonts w:ascii="Garamond" w:hAnsi="Garamond"/>
              </w:rPr>
              <w:fldChar w:fldCharType="separate"/>
            </w:r>
            <w:r w:rsidR="00E3545D">
              <w:rPr>
                <w:rFonts w:ascii="Garamond" w:hAnsi="Garamond"/>
              </w:rPr>
              <w:t> </w:t>
            </w:r>
            <w:r w:rsidR="00E3545D">
              <w:rPr>
                <w:rFonts w:ascii="Garamond" w:hAnsi="Garamond"/>
              </w:rPr>
              <w:t> </w:t>
            </w:r>
            <w:r w:rsidR="00E3545D">
              <w:rPr>
                <w:rFonts w:ascii="Garamond" w:hAnsi="Garamond"/>
              </w:rPr>
              <w:t> </w:t>
            </w:r>
            <w:r w:rsidR="00E3545D">
              <w:rPr>
                <w:rFonts w:ascii="Garamond" w:hAnsi="Garamond"/>
              </w:rPr>
              <w:t> </w:t>
            </w:r>
            <w:r w:rsidR="00E3545D">
              <w:rPr>
                <w:rFonts w:ascii="Garamond" w:hAnsi="Garamond"/>
              </w:rPr>
              <w:t> </w:t>
            </w:r>
            <w:r w:rsidR="00DB0E18" w:rsidRPr="000879AA">
              <w:rPr>
                <w:rFonts w:ascii="Garamond" w:hAnsi="Garamond"/>
              </w:rPr>
              <w:fldChar w:fldCharType="end"/>
            </w:r>
          </w:p>
          <w:p w14:paraId="1A32FF1D" w14:textId="77777777" w:rsidR="00185E1F" w:rsidRDefault="00185E1F" w:rsidP="002817E7">
            <w:pPr>
              <w:ind w:left="360"/>
              <w:jc w:val="both"/>
            </w:pPr>
          </w:p>
        </w:tc>
      </w:tr>
      <w:tr w:rsidR="00B80A99" w:rsidRPr="00D91039" w14:paraId="326EADA5" w14:textId="77777777" w:rsidTr="006447E8">
        <w:trPr>
          <w:trHeight w:val="1440"/>
          <w:jc w:val="center"/>
        </w:trPr>
        <w:tc>
          <w:tcPr>
            <w:tcW w:w="10800" w:type="dxa"/>
            <w:gridSpan w:val="2"/>
            <w:tcBorders>
              <w:top w:val="nil"/>
              <w:bottom w:val="nil"/>
            </w:tcBorders>
          </w:tcPr>
          <w:p w14:paraId="6470DE90" w14:textId="01E49C30" w:rsidR="00B80A99" w:rsidRDefault="00B80A99" w:rsidP="00B80A99">
            <w:pPr>
              <w:numPr>
                <w:ilvl w:val="0"/>
                <w:numId w:val="1"/>
              </w:numPr>
            </w:pPr>
            <w:r>
              <w:t>H</w:t>
            </w:r>
            <w:r w:rsidRPr="0060599E">
              <w:t xml:space="preserve">ow </w:t>
            </w:r>
            <w:r>
              <w:t>are shared</w:t>
            </w:r>
            <w:r w:rsidRPr="0060599E">
              <w:t xml:space="preserve"> resources, including production practices and inputs, </w:t>
            </w:r>
            <w:proofErr w:type="gramStart"/>
            <w:r w:rsidR="00FE742B" w:rsidRPr="0060599E">
              <w:t>procured</w:t>
            </w:r>
            <w:proofErr w:type="gramEnd"/>
            <w:r w:rsidRPr="0060599E">
              <w:t xml:space="preserve"> and provided to all producer group members and personnel</w:t>
            </w:r>
            <w:r>
              <w:t xml:space="preserve">? </w:t>
            </w:r>
            <w:r w:rsidR="00DB0E18">
              <w:rPr>
                <w:rFonts w:ascii="Garamond" w:hAnsi="Garamond"/>
              </w:rPr>
              <w:t xml:space="preserve">  </w:t>
            </w:r>
            <w:r w:rsidR="00DB0E18" w:rsidRPr="000879AA">
              <w:rPr>
                <w:rFonts w:ascii="Garamond" w:hAnsi="Garamond"/>
              </w:rPr>
              <w:fldChar w:fldCharType="begin">
                <w:ffData>
                  <w:name w:val="Text54"/>
                  <w:enabled/>
                  <w:calcOnExit w:val="0"/>
                  <w:textInput/>
                </w:ffData>
              </w:fldChar>
            </w:r>
            <w:r w:rsidR="00DB0E18" w:rsidRPr="000879AA">
              <w:rPr>
                <w:rFonts w:ascii="Garamond" w:hAnsi="Garamond"/>
              </w:rPr>
              <w:instrText xml:space="preserve"> FORMTEXT </w:instrText>
            </w:r>
            <w:r w:rsidR="00DB0E18" w:rsidRPr="000879AA">
              <w:rPr>
                <w:rFonts w:ascii="Garamond" w:hAnsi="Garamond"/>
              </w:rPr>
            </w:r>
            <w:r w:rsidR="00DB0E18" w:rsidRPr="000879AA">
              <w:rPr>
                <w:rFonts w:ascii="Garamond" w:hAnsi="Garamond"/>
              </w:rPr>
              <w:fldChar w:fldCharType="separate"/>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rPr>
              <w:fldChar w:fldCharType="end"/>
            </w:r>
          </w:p>
          <w:p w14:paraId="27B3A932" w14:textId="77777777" w:rsidR="00B80A99" w:rsidRPr="007A2504" w:rsidRDefault="00B80A99" w:rsidP="002817E7">
            <w:pPr>
              <w:ind w:left="360"/>
              <w:jc w:val="both"/>
            </w:pPr>
          </w:p>
        </w:tc>
      </w:tr>
      <w:tr w:rsidR="00185E1F" w:rsidRPr="00D91039" w14:paraId="3A530521" w14:textId="77777777" w:rsidTr="006447E8">
        <w:trPr>
          <w:trHeight w:val="1440"/>
          <w:jc w:val="center"/>
        </w:trPr>
        <w:tc>
          <w:tcPr>
            <w:tcW w:w="10800" w:type="dxa"/>
            <w:gridSpan w:val="2"/>
            <w:tcBorders>
              <w:top w:val="nil"/>
              <w:bottom w:val="nil"/>
            </w:tcBorders>
          </w:tcPr>
          <w:p w14:paraId="3BB82C71" w14:textId="11318BB8" w:rsidR="00DB0E18" w:rsidRDefault="003665CB" w:rsidP="00DB0E18">
            <w:pPr>
              <w:numPr>
                <w:ilvl w:val="0"/>
                <w:numId w:val="1"/>
              </w:numPr>
              <w:jc w:val="both"/>
            </w:pPr>
            <w:r w:rsidRPr="007A2504">
              <w:t xml:space="preserve">Do all producer group members </w:t>
            </w:r>
            <w:r w:rsidR="00FE742B">
              <w:t>follow the</w:t>
            </w:r>
            <w:r w:rsidRPr="007A2504">
              <w:t xml:space="preserve"> farming practices</w:t>
            </w:r>
            <w:r>
              <w:t>,</w:t>
            </w:r>
            <w:r w:rsidRPr="007A2504">
              <w:t xml:space="preserve"> procedures</w:t>
            </w:r>
            <w:r>
              <w:t>, and</w:t>
            </w:r>
            <w:r w:rsidR="00FE742B">
              <w:t xml:space="preserve"> use only the</w:t>
            </w:r>
            <w:r>
              <w:t xml:space="preserve"> inputs </w:t>
            </w:r>
            <w:r w:rsidRPr="007A2504">
              <w:t>as described in th</w:t>
            </w:r>
            <w:r>
              <w:t>e</w:t>
            </w:r>
            <w:r w:rsidRPr="007A2504">
              <w:t xml:space="preserve"> organic system plan?</w:t>
            </w:r>
            <w:r w:rsidR="00DB0E18">
              <w:t xml:space="preserve">  </w:t>
            </w:r>
            <w:r w:rsidRPr="007A2504">
              <w:t xml:space="preserve"> </w:t>
            </w:r>
            <w:r w:rsidRPr="007A2504">
              <w:fldChar w:fldCharType="begin">
                <w:ffData>
                  <w:name w:val="Check7"/>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Yes   </w:t>
            </w:r>
            <w:r w:rsidRPr="007A2504">
              <w:fldChar w:fldCharType="begin">
                <w:ffData>
                  <w:name w:val="Check8"/>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No </w:t>
            </w:r>
          </w:p>
          <w:p w14:paraId="41F0FC2F" w14:textId="3F8A67AD" w:rsidR="003665CB" w:rsidRPr="007A2504" w:rsidRDefault="003665CB" w:rsidP="00DB0E18">
            <w:pPr>
              <w:ind w:left="360"/>
              <w:jc w:val="both"/>
            </w:pPr>
            <w:r w:rsidRPr="007A2504">
              <w:t xml:space="preserve">If </w:t>
            </w:r>
            <w:proofErr w:type="gramStart"/>
            <w:r w:rsidRPr="007A2504">
              <w:t>no</w:t>
            </w:r>
            <w:proofErr w:type="gramEnd"/>
            <w:r w:rsidRPr="007A2504">
              <w:t xml:space="preserve">, please explain. </w:t>
            </w:r>
            <w:r w:rsidR="00DB0E18" w:rsidRPr="00DB0E18">
              <w:rPr>
                <w:rFonts w:ascii="Garamond" w:hAnsi="Garamond"/>
              </w:rPr>
              <w:fldChar w:fldCharType="begin">
                <w:ffData>
                  <w:name w:val="Text54"/>
                  <w:enabled/>
                  <w:calcOnExit w:val="0"/>
                  <w:textInput/>
                </w:ffData>
              </w:fldChar>
            </w:r>
            <w:r w:rsidR="00DB0E18" w:rsidRPr="00DB0E18">
              <w:rPr>
                <w:rFonts w:ascii="Garamond" w:hAnsi="Garamond"/>
              </w:rPr>
              <w:instrText xml:space="preserve"> FORMTEXT </w:instrText>
            </w:r>
            <w:r w:rsidR="00DB0E18" w:rsidRPr="00DB0E18">
              <w:rPr>
                <w:rFonts w:ascii="Garamond" w:hAnsi="Garamond"/>
              </w:rPr>
            </w:r>
            <w:r w:rsidR="00DB0E18" w:rsidRPr="00DB0E18">
              <w:rPr>
                <w:rFonts w:ascii="Garamond" w:hAnsi="Garamond"/>
              </w:rPr>
              <w:fldChar w:fldCharType="separate"/>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0879AA">
              <w:rPr>
                <w:rFonts w:ascii="Garamond" w:hAnsi="Garamond"/>
                <w:noProof/>
              </w:rPr>
              <w:t> </w:t>
            </w:r>
            <w:r w:rsidR="00DB0E18" w:rsidRPr="00DB0E18">
              <w:rPr>
                <w:rFonts w:ascii="Garamond" w:hAnsi="Garamond"/>
              </w:rPr>
              <w:fldChar w:fldCharType="end"/>
            </w:r>
          </w:p>
          <w:p w14:paraId="3F228AAC" w14:textId="77777777" w:rsidR="00185E1F" w:rsidRDefault="00185E1F" w:rsidP="002817E7">
            <w:pPr>
              <w:ind w:left="360"/>
              <w:jc w:val="both"/>
            </w:pPr>
          </w:p>
          <w:p w14:paraId="73846CE8" w14:textId="429475B6" w:rsidR="00131353" w:rsidRPr="00131353" w:rsidRDefault="00131353" w:rsidP="00131353">
            <w:pPr>
              <w:tabs>
                <w:tab w:val="left" w:pos="1193"/>
              </w:tabs>
            </w:pPr>
          </w:p>
        </w:tc>
      </w:tr>
      <w:tr w:rsidR="00185E1F" w:rsidRPr="00D91039" w14:paraId="2B75D9CD" w14:textId="77777777" w:rsidTr="006447E8">
        <w:trPr>
          <w:trHeight w:val="1440"/>
          <w:jc w:val="center"/>
        </w:trPr>
        <w:tc>
          <w:tcPr>
            <w:tcW w:w="10800" w:type="dxa"/>
            <w:gridSpan w:val="2"/>
            <w:tcBorders>
              <w:top w:val="nil"/>
              <w:bottom w:val="nil"/>
            </w:tcBorders>
          </w:tcPr>
          <w:p w14:paraId="6A291B15" w14:textId="669E2519" w:rsidR="008E3266" w:rsidRPr="004C64C0" w:rsidRDefault="008E3266" w:rsidP="008E3266">
            <w:pPr>
              <w:numPr>
                <w:ilvl w:val="0"/>
                <w:numId w:val="1"/>
              </w:numPr>
              <w:jc w:val="both"/>
              <w:rPr>
                <w:bCs/>
                <w:iCs/>
              </w:rPr>
            </w:pPr>
            <w:r w:rsidRPr="007A2504">
              <w:rPr>
                <w:bCs/>
                <w:iCs/>
              </w:rPr>
              <w:lastRenderedPageBreak/>
              <w:t>Is the producer group prepared to immediately notify QCS</w:t>
            </w:r>
            <w:r w:rsidR="004C64C0">
              <w:rPr>
                <w:bCs/>
                <w:iCs/>
              </w:rPr>
              <w:t xml:space="preserve"> of </w:t>
            </w:r>
            <w:r w:rsidR="004C64C0">
              <w:rPr>
                <w:rFonts w:cs="Arial"/>
              </w:rPr>
              <w:t xml:space="preserve">any </w:t>
            </w:r>
            <w:r w:rsidR="004C64C0" w:rsidRPr="007A2504">
              <w:t xml:space="preserve">changes in their certified operation that may affect compliance with the </w:t>
            </w:r>
            <w:r w:rsidR="004C64C0">
              <w:t>applicable organic regulations, including any</w:t>
            </w:r>
            <w:r w:rsidR="004C64C0">
              <w:rPr>
                <w:rFonts w:cs="Arial"/>
              </w:rPr>
              <w:t xml:space="preserve"> confirmed or suspected</w:t>
            </w:r>
            <w:r w:rsidRPr="007A2504">
              <w:rPr>
                <w:rFonts w:cs="Arial"/>
              </w:rPr>
              <w:t xml:space="preserve"> application of a prohibited </w:t>
            </w:r>
            <w:r>
              <w:rPr>
                <w:rFonts w:cs="Arial"/>
              </w:rPr>
              <w:t xml:space="preserve">(non-authorized) </w:t>
            </w:r>
            <w:r w:rsidRPr="007A2504">
              <w:rPr>
                <w:rFonts w:cs="Arial"/>
              </w:rPr>
              <w:t>substance to any field, crop</w:t>
            </w:r>
            <w:r>
              <w:rPr>
                <w:rFonts w:cs="Arial"/>
              </w:rPr>
              <w:t>,</w:t>
            </w:r>
            <w:r w:rsidRPr="007A2504">
              <w:rPr>
                <w:rFonts w:cs="Arial"/>
              </w:rPr>
              <w:t xml:space="preserve"> or product?</w:t>
            </w:r>
            <w:r w:rsidR="00DB0E18">
              <w:rPr>
                <w:rFonts w:cs="Arial"/>
              </w:rPr>
              <w:t xml:space="preserve">  </w:t>
            </w:r>
            <w:r w:rsidRPr="007A2504">
              <w:rPr>
                <w:rFonts w:cs="Arial"/>
              </w:rPr>
              <w:t xml:space="preserve"> </w:t>
            </w:r>
            <w:r w:rsidRPr="007A2504">
              <w:fldChar w:fldCharType="begin">
                <w:ffData>
                  <w:name w:val="Check7"/>
                  <w:enabled/>
                  <w:calcOnExit w:val="0"/>
                  <w:checkBox>
                    <w:sizeAuto/>
                    <w:default w:val="0"/>
                    <w:checked w:val="0"/>
                  </w:checkBox>
                </w:ffData>
              </w:fldChar>
            </w:r>
            <w:r w:rsidRPr="007A2504">
              <w:instrText xml:space="preserve"> FORMCHECKBOX </w:instrText>
            </w:r>
            <w:r w:rsidRPr="007A2504">
              <w:fldChar w:fldCharType="separate"/>
            </w:r>
            <w:r w:rsidRPr="007A2504">
              <w:fldChar w:fldCharType="end"/>
            </w:r>
            <w:r w:rsidRPr="007A2504">
              <w:t xml:space="preserve"> Yes   </w:t>
            </w:r>
            <w:r w:rsidRPr="007A2504">
              <w:fldChar w:fldCharType="begin">
                <w:ffData>
                  <w:name w:val="Check8"/>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No</w:t>
            </w:r>
          </w:p>
          <w:p w14:paraId="3070F21F" w14:textId="367723B8" w:rsidR="004C64C0" w:rsidRDefault="004C64C0" w:rsidP="004C64C0">
            <w:pPr>
              <w:ind w:left="340"/>
              <w:jc w:val="both"/>
            </w:pPr>
            <w:r>
              <w:t xml:space="preserve">Describe your procedure for notifying QCS of these changes. </w:t>
            </w:r>
            <w:r w:rsidR="007871F6" w:rsidRPr="004D1412">
              <w:rPr>
                <w:rFonts w:ascii="Garamond" w:hAnsi="Garamond"/>
              </w:rPr>
              <w:fldChar w:fldCharType="begin">
                <w:ffData>
                  <w:name w:val="Text54"/>
                  <w:enabled/>
                  <w:calcOnExit w:val="0"/>
                  <w:textInput/>
                </w:ffData>
              </w:fldChar>
            </w:r>
            <w:r w:rsidR="007871F6" w:rsidRPr="004D1412">
              <w:rPr>
                <w:rFonts w:ascii="Garamond" w:hAnsi="Garamond"/>
              </w:rPr>
              <w:instrText xml:space="preserve"> FORMTEXT </w:instrText>
            </w:r>
            <w:r w:rsidR="007871F6" w:rsidRPr="004D1412">
              <w:rPr>
                <w:rFonts w:ascii="Garamond" w:hAnsi="Garamond"/>
              </w:rPr>
            </w:r>
            <w:r w:rsidR="007871F6" w:rsidRPr="004D1412">
              <w:rPr>
                <w:rFonts w:ascii="Garamond" w:hAnsi="Garamond"/>
              </w:rPr>
              <w:fldChar w:fldCharType="separate"/>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rPr>
              <w:fldChar w:fldCharType="end"/>
            </w:r>
          </w:p>
          <w:p w14:paraId="71C2E26E" w14:textId="77777777" w:rsidR="004C64C0" w:rsidRPr="007A2504" w:rsidRDefault="004C64C0" w:rsidP="002817E7">
            <w:pPr>
              <w:ind w:left="360"/>
              <w:jc w:val="both"/>
              <w:rPr>
                <w:bCs/>
                <w:iCs/>
              </w:rPr>
            </w:pPr>
          </w:p>
          <w:p w14:paraId="5D6CA153" w14:textId="77777777" w:rsidR="00185E1F" w:rsidRDefault="00185E1F" w:rsidP="002817E7">
            <w:pPr>
              <w:ind w:left="360"/>
              <w:jc w:val="both"/>
            </w:pPr>
          </w:p>
        </w:tc>
      </w:tr>
      <w:tr w:rsidR="00185E1F" w:rsidRPr="00D91039" w14:paraId="2CFF1FC2" w14:textId="77777777" w:rsidTr="00550F96">
        <w:trPr>
          <w:trHeight w:val="576"/>
          <w:jc w:val="center"/>
        </w:trPr>
        <w:tc>
          <w:tcPr>
            <w:tcW w:w="10800" w:type="dxa"/>
            <w:gridSpan w:val="2"/>
            <w:tcBorders>
              <w:top w:val="nil"/>
              <w:bottom w:val="single" w:sz="4" w:space="0" w:color="auto"/>
            </w:tcBorders>
          </w:tcPr>
          <w:p w14:paraId="5A1D3174" w14:textId="510FE867" w:rsidR="00185E1F" w:rsidRDefault="00B80A99" w:rsidP="00DB0E18">
            <w:pPr>
              <w:numPr>
                <w:ilvl w:val="0"/>
                <w:numId w:val="1"/>
              </w:numPr>
              <w:spacing w:after="80"/>
              <w:jc w:val="both"/>
            </w:pPr>
            <w:r w:rsidRPr="007A2504">
              <w:t>Has an Organic Handler/Processor Plan application been submitted for each associated unit that processes or handles products from producer group members?</w:t>
            </w:r>
            <w:r w:rsidR="00DB0E18">
              <w:t xml:space="preserve"> </w:t>
            </w:r>
            <w:r w:rsidRPr="007A2504">
              <w:t xml:space="preserve">  </w:t>
            </w:r>
            <w:r w:rsidRPr="007A2504">
              <w:fldChar w:fldCharType="begin">
                <w:ffData>
                  <w:name w:val="Check7"/>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Yes   </w:t>
            </w:r>
            <w:r w:rsidRPr="007A2504">
              <w:fldChar w:fldCharType="begin">
                <w:ffData>
                  <w:name w:val="Check8"/>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No   </w:t>
            </w:r>
            <w:r w:rsidRPr="007A2504">
              <w:fldChar w:fldCharType="begin">
                <w:ffData>
                  <w:name w:val="Check8"/>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N/A – product is sold prior to processing/handling</w:t>
            </w:r>
          </w:p>
        </w:tc>
      </w:tr>
    </w:tbl>
    <w:p w14:paraId="6FE483FE" w14:textId="77777777" w:rsidR="00C9796C" w:rsidRDefault="00C9796C"/>
    <w:p w14:paraId="3D850A23" w14:textId="5121B9A7" w:rsidR="00EA03D1" w:rsidRDefault="00EA03D1" w:rsidP="00EA03D1">
      <w:pPr>
        <w:spacing w:after="160" w:line="259" w:lineRule="auto"/>
      </w:pPr>
      <w: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70"/>
        <w:gridCol w:w="3228"/>
        <w:gridCol w:w="3202"/>
      </w:tblGrid>
      <w:tr w:rsidR="00DB0E18" w:rsidRPr="00D91039" w14:paraId="3CD98A05" w14:textId="77777777" w:rsidTr="00D230C6">
        <w:trPr>
          <w:trHeight w:val="432"/>
          <w:tblHeader/>
          <w:jc w:val="center"/>
        </w:trPr>
        <w:tc>
          <w:tcPr>
            <w:tcW w:w="7590" w:type="dxa"/>
            <w:gridSpan w:val="2"/>
            <w:tcBorders>
              <w:right w:val="nil"/>
            </w:tcBorders>
            <w:vAlign w:val="center"/>
          </w:tcPr>
          <w:p w14:paraId="6C60CCB9" w14:textId="3EB2C40E" w:rsidR="00DB0E18" w:rsidRPr="00032972" w:rsidRDefault="00DB0E18" w:rsidP="00DB0E18">
            <w:pPr>
              <w:spacing w:before="40" w:after="40"/>
              <w:rPr>
                <w:sz w:val="20"/>
                <w:szCs w:val="20"/>
              </w:rPr>
            </w:pPr>
            <w:hyperlink w:anchor="_top" w:history="1">
              <w:bookmarkStart w:id="2" w:name="_Toc92877085"/>
              <w:bookmarkStart w:id="3" w:name="_Toc96525767"/>
              <w:r w:rsidRPr="00972907">
                <w:rPr>
                  <w:rStyle w:val="Heading1Char"/>
                  <w:sz w:val="28"/>
                  <w:szCs w:val="28"/>
                </w:rPr>
                <w:t xml:space="preserve">OPGP </w:t>
              </w:r>
            </w:hyperlink>
            <w:r w:rsidRPr="00972907">
              <w:rPr>
                <w:rStyle w:val="Heading1Char"/>
                <w:sz w:val="28"/>
                <w:szCs w:val="28"/>
              </w:rPr>
              <w:t>2: Internal Control System (ICS)</w:t>
            </w:r>
            <w:bookmarkEnd w:id="2"/>
            <w:bookmarkEnd w:id="3"/>
          </w:p>
        </w:tc>
        <w:tc>
          <w:tcPr>
            <w:tcW w:w="3210" w:type="dxa"/>
            <w:tcBorders>
              <w:left w:val="nil"/>
            </w:tcBorders>
            <w:vAlign w:val="center"/>
          </w:tcPr>
          <w:p w14:paraId="2E75506D" w14:textId="659B3B17" w:rsidR="00DB0E18" w:rsidRDefault="00DB0E18" w:rsidP="00D230C6">
            <w:pPr>
              <w:spacing w:before="40"/>
              <w:jc w:val="right"/>
              <w:rPr>
                <w:sz w:val="20"/>
                <w:szCs w:val="20"/>
              </w:rPr>
            </w:pPr>
            <w:r w:rsidRPr="00032972">
              <w:rPr>
                <w:sz w:val="20"/>
                <w:szCs w:val="20"/>
              </w:rPr>
              <w:t xml:space="preserve">USDA Organic Regulation </w:t>
            </w:r>
            <w:r w:rsidRPr="00032972">
              <w:rPr>
                <w:rFonts w:cs="Arial"/>
                <w:bCs/>
                <w:iCs/>
                <w:sz w:val="20"/>
                <w:szCs w:val="20"/>
              </w:rPr>
              <w:t>§</w:t>
            </w:r>
            <w:r w:rsidRPr="00032972">
              <w:rPr>
                <w:sz w:val="20"/>
                <w:szCs w:val="20"/>
              </w:rPr>
              <w:t>205.400</w:t>
            </w:r>
          </w:p>
          <w:p w14:paraId="4730F952" w14:textId="1E89FB2B" w:rsidR="00DB0E18" w:rsidRPr="00032972" w:rsidRDefault="00DB0E18" w:rsidP="00D230C6">
            <w:pPr>
              <w:spacing w:after="40"/>
              <w:jc w:val="right"/>
              <w:rPr>
                <w:b/>
                <w:sz w:val="20"/>
                <w:szCs w:val="20"/>
              </w:rPr>
            </w:pPr>
            <w:r w:rsidRPr="00A14812">
              <w:rPr>
                <w:sz w:val="20"/>
                <w:szCs w:val="20"/>
              </w:rPr>
              <w:t>Regulation (EU) 2018/848 Art. 36</w:t>
            </w:r>
          </w:p>
        </w:tc>
      </w:tr>
      <w:tr w:rsidR="00B06730" w:rsidRPr="007A108F" w14:paraId="5B3CE734" w14:textId="77777777" w:rsidTr="00FE742B">
        <w:trPr>
          <w:jc w:val="center"/>
        </w:trPr>
        <w:tc>
          <w:tcPr>
            <w:tcW w:w="10800" w:type="dxa"/>
            <w:gridSpan w:val="3"/>
          </w:tcPr>
          <w:p w14:paraId="0090A362" w14:textId="4C841B29" w:rsidR="00B06730" w:rsidRPr="0014437B" w:rsidRDefault="00B06730" w:rsidP="0014437B">
            <w:pPr>
              <w:spacing w:before="40" w:after="40"/>
              <w:rPr>
                <w:b/>
                <w:sz w:val="24"/>
                <w:szCs w:val="24"/>
              </w:rPr>
            </w:pPr>
            <w:r w:rsidRPr="0014437B">
              <w:rPr>
                <w:b/>
                <w:sz w:val="24"/>
                <w:szCs w:val="24"/>
              </w:rPr>
              <w:t>A. Internal Control System</w:t>
            </w:r>
            <w:r w:rsidR="002D00C3">
              <w:rPr>
                <w:b/>
                <w:sz w:val="24"/>
                <w:szCs w:val="24"/>
              </w:rPr>
              <w:t xml:space="preserve"> (ICS)</w:t>
            </w:r>
            <w:r w:rsidRPr="0014437B">
              <w:rPr>
                <w:b/>
                <w:sz w:val="24"/>
                <w:szCs w:val="24"/>
              </w:rPr>
              <w:t xml:space="preserve"> Personnel</w:t>
            </w:r>
          </w:p>
          <w:p w14:paraId="47D8979B" w14:textId="62DF2C10" w:rsidR="00B06730" w:rsidRPr="00B61F9C" w:rsidRDefault="00B06730" w:rsidP="003639FF">
            <w:pPr>
              <w:numPr>
                <w:ilvl w:val="0"/>
                <w:numId w:val="2"/>
              </w:numPr>
              <w:spacing w:after="40"/>
            </w:pPr>
            <w:r>
              <w:t xml:space="preserve">List all Internal Control System (ICS) personnel names, titles/roles, and responsibilities. </w:t>
            </w:r>
            <w:r w:rsidR="004F5A8D">
              <w:t xml:space="preserve">Make additional copies as necessary. </w:t>
            </w:r>
            <w:r>
              <w:t>Attach documentation defining the organizational structure of all personnel and the qualifications for each person authorized to conduct compliance site visits/inspections of producer group members and production units.</w:t>
            </w:r>
            <w:r w:rsidRPr="00B61F9C">
              <w:rPr>
                <w:bCs/>
                <w:iCs/>
              </w:rPr>
              <w:t xml:space="preserve"> </w:t>
            </w:r>
            <w:r w:rsidR="00550F96">
              <w:rPr>
                <w:bCs/>
                <w:iCs/>
              </w:rPr>
              <w:t xml:space="preserve">  </w:t>
            </w:r>
            <w:r w:rsidR="00A82A1F" w:rsidRPr="004A21FE">
              <w:fldChar w:fldCharType="begin">
                <w:ffData>
                  <w:name w:val="Check317"/>
                  <w:enabled/>
                  <w:calcOnExit w:val="0"/>
                  <w:checkBox>
                    <w:sizeAuto/>
                    <w:default w:val="0"/>
                  </w:checkBox>
                </w:ffData>
              </w:fldChar>
            </w:r>
            <w:r w:rsidR="00A82A1F" w:rsidRPr="004A21FE">
              <w:instrText xml:space="preserve"> FORMCHECKBOX </w:instrText>
            </w:r>
            <w:r w:rsidR="00A82A1F" w:rsidRPr="004A21FE">
              <w:fldChar w:fldCharType="separate"/>
            </w:r>
            <w:r w:rsidR="00A82A1F" w:rsidRPr="004A21FE">
              <w:fldChar w:fldCharType="end"/>
            </w:r>
            <w:r w:rsidR="00A82A1F">
              <w:t xml:space="preserve"> </w:t>
            </w:r>
            <w:r w:rsidR="00A82A1F" w:rsidRPr="00550F96">
              <w:rPr>
                <w:b/>
                <w:bCs/>
              </w:rPr>
              <w:t>Attachment</w:t>
            </w:r>
            <w:r w:rsidR="00D64BBD">
              <w:rPr>
                <w:bCs/>
                <w:iCs/>
              </w:rPr>
              <w:t xml:space="preserve"> </w:t>
            </w:r>
          </w:p>
        </w:tc>
      </w:tr>
      <w:tr w:rsidR="00B06730" w:rsidRPr="007A108F" w14:paraId="630E98B4" w14:textId="77777777" w:rsidTr="00C904DA">
        <w:trPr>
          <w:trHeight w:val="39"/>
          <w:jc w:val="center"/>
        </w:trPr>
        <w:tc>
          <w:tcPr>
            <w:tcW w:w="4380" w:type="dxa"/>
          </w:tcPr>
          <w:p w14:paraId="4A7EAFA6" w14:textId="77777777" w:rsidR="00B06730" w:rsidRDefault="00B06730">
            <w:pPr>
              <w:rPr>
                <w:b/>
              </w:rPr>
            </w:pPr>
            <w:r>
              <w:rPr>
                <w:b/>
              </w:rPr>
              <w:t>Name</w:t>
            </w:r>
          </w:p>
        </w:tc>
        <w:tc>
          <w:tcPr>
            <w:tcW w:w="3236" w:type="dxa"/>
          </w:tcPr>
          <w:p w14:paraId="79255382" w14:textId="62DE36B9" w:rsidR="00B06730" w:rsidRPr="00B61F9C" w:rsidRDefault="00B06730" w:rsidP="00550F96">
            <w:pPr>
              <w:spacing w:after="40"/>
              <w:rPr>
                <w:b/>
                <w:sz w:val="21"/>
                <w:szCs w:val="21"/>
              </w:rPr>
            </w:pPr>
            <w:r>
              <w:rPr>
                <w:b/>
              </w:rPr>
              <w:t>Job Title (Position).</w:t>
            </w:r>
            <w:r w:rsidR="00D64BBD">
              <w:rPr>
                <w:b/>
              </w:rPr>
              <w:t xml:space="preserve"> </w:t>
            </w:r>
            <w:r w:rsidRPr="00550F96">
              <w:rPr>
                <w:sz w:val="18"/>
                <w:szCs w:val="18"/>
              </w:rPr>
              <w:t>Check box if the person is authorized to conduct on-site control visits/inspections of producer group member. If checked, attach qualifications.</w:t>
            </w:r>
          </w:p>
        </w:tc>
        <w:tc>
          <w:tcPr>
            <w:tcW w:w="3184" w:type="dxa"/>
          </w:tcPr>
          <w:p w14:paraId="2801AB1F" w14:textId="28E5F6B0" w:rsidR="00185E1F" w:rsidRPr="0022719D" w:rsidRDefault="00185E1F">
            <w:pPr>
              <w:rPr>
                <w:b/>
                <w:sz w:val="21"/>
                <w:szCs w:val="21"/>
              </w:rPr>
            </w:pPr>
            <w:r>
              <w:rPr>
                <w:b/>
                <w:sz w:val="21"/>
                <w:szCs w:val="21"/>
              </w:rPr>
              <w:t>List all r</w:t>
            </w:r>
            <w:r w:rsidR="00B06730">
              <w:rPr>
                <w:b/>
                <w:sz w:val="21"/>
                <w:szCs w:val="21"/>
              </w:rPr>
              <w:t>esponsibilities within the ICS</w:t>
            </w:r>
            <w:r>
              <w:rPr>
                <w:b/>
                <w:sz w:val="21"/>
                <w:szCs w:val="21"/>
              </w:rPr>
              <w:t xml:space="preserve"> or describe in a separate attachment</w:t>
            </w:r>
          </w:p>
        </w:tc>
      </w:tr>
      <w:tr w:rsidR="00B06730" w:rsidRPr="007A108F" w14:paraId="43E3455B" w14:textId="77777777" w:rsidTr="00C904DA">
        <w:trPr>
          <w:trHeight w:val="504"/>
          <w:jc w:val="center"/>
        </w:trPr>
        <w:tc>
          <w:tcPr>
            <w:tcW w:w="4380" w:type="dxa"/>
          </w:tcPr>
          <w:p w14:paraId="4205266E" w14:textId="77777777" w:rsidR="00B06730" w:rsidRDefault="00B06730">
            <w:pPr>
              <w:rPr>
                <w:b/>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5AA01929" w14:textId="77777777" w:rsidR="00B06730" w:rsidRDefault="00B06730">
            <w:pPr>
              <w:rPr>
                <w:b/>
              </w:rPr>
            </w:pPr>
            <w:r w:rsidRPr="005742E4">
              <w:fldChar w:fldCharType="begin">
                <w:ffData>
                  <w:name w:val="Check7"/>
                  <w:enabled/>
                  <w:calcOnExit w:val="0"/>
                  <w:checkBox>
                    <w:sizeAuto/>
                    <w:default w:val="0"/>
                  </w:checkBox>
                </w:ffData>
              </w:fldChar>
            </w:r>
            <w:r w:rsidRPr="005742E4">
              <w:instrText xml:space="preserve"> FORMCHECKBOX </w:instrText>
            </w:r>
            <w:r w:rsidRPr="005742E4">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4AF21382" w14:textId="21DB55CF" w:rsidR="00B06730" w:rsidRDefault="009F7696">
            <w:pPr>
              <w:rPr>
                <w:b/>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r>
      <w:tr w:rsidR="009F7696" w:rsidRPr="007A108F" w14:paraId="528B8CDF" w14:textId="77777777" w:rsidTr="00C904DA">
        <w:trPr>
          <w:trHeight w:val="504"/>
          <w:jc w:val="center"/>
        </w:trPr>
        <w:tc>
          <w:tcPr>
            <w:tcW w:w="4380" w:type="dxa"/>
          </w:tcPr>
          <w:p w14:paraId="00E899D1" w14:textId="77777777" w:rsidR="009F7696" w:rsidRDefault="009F7696" w:rsidP="009F7696">
            <w:pPr>
              <w:rPr>
                <w:b/>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76618DA9" w14:textId="77777777" w:rsidR="009F7696" w:rsidRDefault="009F7696" w:rsidP="009F7696">
            <w:pPr>
              <w:rPr>
                <w:b/>
              </w:rPr>
            </w:pPr>
            <w:r w:rsidRPr="005742E4">
              <w:fldChar w:fldCharType="begin">
                <w:ffData>
                  <w:name w:val="Check7"/>
                  <w:enabled/>
                  <w:calcOnExit w:val="0"/>
                  <w:checkBox>
                    <w:sizeAuto/>
                    <w:default w:val="0"/>
                  </w:checkBox>
                </w:ffData>
              </w:fldChar>
            </w:r>
            <w:r w:rsidRPr="005742E4">
              <w:instrText xml:space="preserve"> FORMCHECKBOX </w:instrText>
            </w:r>
            <w:r w:rsidRPr="005742E4">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17848914" w14:textId="744BB6D0" w:rsidR="009F7696" w:rsidRDefault="009F7696" w:rsidP="009F7696">
            <w:pPr>
              <w:rPr>
                <w:b/>
              </w:rPr>
            </w:pPr>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9F7696" w:rsidRPr="007A108F" w14:paraId="154BC0E0" w14:textId="77777777" w:rsidTr="00C904DA">
        <w:trPr>
          <w:trHeight w:val="504"/>
          <w:jc w:val="center"/>
        </w:trPr>
        <w:tc>
          <w:tcPr>
            <w:tcW w:w="4380" w:type="dxa"/>
          </w:tcPr>
          <w:p w14:paraId="4EA8213A" w14:textId="77777777" w:rsidR="009F7696" w:rsidRDefault="009F7696" w:rsidP="009F7696">
            <w:pPr>
              <w:rPr>
                <w:b/>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230F7C39" w14:textId="77777777" w:rsidR="009F7696" w:rsidRDefault="009F7696" w:rsidP="009F7696">
            <w:pPr>
              <w:rPr>
                <w:b/>
              </w:rPr>
            </w:pPr>
            <w:r w:rsidRPr="005742E4">
              <w:fldChar w:fldCharType="begin">
                <w:ffData>
                  <w:name w:val="Check7"/>
                  <w:enabled/>
                  <w:calcOnExit w:val="0"/>
                  <w:checkBox>
                    <w:sizeAuto/>
                    <w:default w:val="0"/>
                  </w:checkBox>
                </w:ffData>
              </w:fldChar>
            </w:r>
            <w:r w:rsidRPr="005742E4">
              <w:instrText xml:space="preserve"> FORMCHECKBOX </w:instrText>
            </w:r>
            <w:r w:rsidRPr="005742E4">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241D5B7E" w14:textId="17B12CC5" w:rsidR="009F7696" w:rsidRDefault="009F7696" w:rsidP="009F7696">
            <w:pPr>
              <w:rPr>
                <w:b/>
              </w:rPr>
            </w:pPr>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9F7696" w:rsidRPr="007A108F" w14:paraId="7E2C85E7" w14:textId="77777777" w:rsidTr="00C904DA">
        <w:trPr>
          <w:trHeight w:val="504"/>
          <w:jc w:val="center"/>
        </w:trPr>
        <w:tc>
          <w:tcPr>
            <w:tcW w:w="4380" w:type="dxa"/>
          </w:tcPr>
          <w:p w14:paraId="16330B86" w14:textId="77777777" w:rsidR="009F7696" w:rsidRDefault="009F7696" w:rsidP="009F7696">
            <w:pPr>
              <w:rPr>
                <w:b/>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3F4DC55C" w14:textId="77777777" w:rsidR="009F7696" w:rsidRDefault="009F7696" w:rsidP="009F7696">
            <w:pPr>
              <w:rPr>
                <w:b/>
              </w:rPr>
            </w:pPr>
            <w:r w:rsidRPr="005742E4">
              <w:fldChar w:fldCharType="begin">
                <w:ffData>
                  <w:name w:val="Check7"/>
                  <w:enabled/>
                  <w:calcOnExit w:val="0"/>
                  <w:checkBox>
                    <w:sizeAuto/>
                    <w:default w:val="0"/>
                  </w:checkBox>
                </w:ffData>
              </w:fldChar>
            </w:r>
            <w:r w:rsidRPr="005742E4">
              <w:instrText xml:space="preserve"> FORMCHECKBOX </w:instrText>
            </w:r>
            <w:r w:rsidRPr="005742E4">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25991E4F" w14:textId="030F47EE" w:rsidR="009F7696" w:rsidRDefault="009F7696" w:rsidP="009F7696">
            <w:pPr>
              <w:rPr>
                <w:b/>
              </w:rPr>
            </w:pPr>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9F7696" w:rsidRPr="007A108F" w14:paraId="5A11F772" w14:textId="77777777" w:rsidTr="00C904DA">
        <w:trPr>
          <w:trHeight w:val="504"/>
          <w:jc w:val="center"/>
        </w:trPr>
        <w:tc>
          <w:tcPr>
            <w:tcW w:w="4380" w:type="dxa"/>
          </w:tcPr>
          <w:p w14:paraId="0D19DA85" w14:textId="77777777" w:rsidR="009F7696" w:rsidRDefault="009F7696" w:rsidP="009F7696">
            <w:pPr>
              <w:rPr>
                <w:b/>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33E0CD80" w14:textId="77777777" w:rsidR="009F7696" w:rsidRDefault="009F7696" w:rsidP="009F7696">
            <w:pPr>
              <w:rPr>
                <w:b/>
              </w:rPr>
            </w:pPr>
            <w:r w:rsidRPr="005742E4">
              <w:fldChar w:fldCharType="begin">
                <w:ffData>
                  <w:name w:val="Check7"/>
                  <w:enabled/>
                  <w:calcOnExit w:val="0"/>
                  <w:checkBox>
                    <w:sizeAuto/>
                    <w:default w:val="0"/>
                  </w:checkBox>
                </w:ffData>
              </w:fldChar>
            </w:r>
            <w:r w:rsidRPr="005742E4">
              <w:instrText xml:space="preserve"> FORMCHECKBOX </w:instrText>
            </w:r>
            <w:r w:rsidRPr="005742E4">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52386F48" w14:textId="7C471813" w:rsidR="009F7696" w:rsidRDefault="009F7696" w:rsidP="009F7696">
            <w:pPr>
              <w:rPr>
                <w:b/>
              </w:rPr>
            </w:pPr>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9F7696" w:rsidRPr="007A108F" w14:paraId="528779F7" w14:textId="77777777" w:rsidTr="00C904DA">
        <w:trPr>
          <w:trHeight w:val="504"/>
          <w:jc w:val="center"/>
        </w:trPr>
        <w:tc>
          <w:tcPr>
            <w:tcW w:w="4380" w:type="dxa"/>
          </w:tcPr>
          <w:p w14:paraId="7E4EA587" w14:textId="77777777" w:rsidR="009F7696" w:rsidRPr="00377AD2" w:rsidRDefault="009F7696" w:rsidP="009F7696">
            <w:pPr>
              <w:rPr>
                <w:rFonts w:ascii="Garamond" w:hAnsi="Garamond"/>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2A31396F" w14:textId="77777777" w:rsidR="009F7696" w:rsidRPr="005742E4" w:rsidRDefault="009F7696" w:rsidP="009F7696">
            <w:r w:rsidRPr="005742E4">
              <w:fldChar w:fldCharType="begin">
                <w:ffData>
                  <w:name w:val="Check7"/>
                  <w:enabled/>
                  <w:calcOnExit w:val="0"/>
                  <w:checkBox>
                    <w:sizeAuto/>
                    <w:default w:val="0"/>
                  </w:checkBox>
                </w:ffData>
              </w:fldChar>
            </w:r>
            <w:r w:rsidRPr="005742E4">
              <w:instrText xml:space="preserve"> FORMCHECKBOX </w:instrText>
            </w:r>
            <w:r w:rsidRPr="005742E4">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3D7527DF" w14:textId="4E738DF6" w:rsidR="009F7696" w:rsidRPr="005742E4" w:rsidRDefault="009F7696" w:rsidP="009F7696">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9F7696" w:rsidRPr="007A108F" w14:paraId="55F8E890" w14:textId="77777777" w:rsidTr="00C904DA">
        <w:trPr>
          <w:trHeight w:val="504"/>
          <w:jc w:val="center"/>
        </w:trPr>
        <w:tc>
          <w:tcPr>
            <w:tcW w:w="4380" w:type="dxa"/>
          </w:tcPr>
          <w:p w14:paraId="325EDE69" w14:textId="77777777" w:rsidR="009F7696" w:rsidRPr="00377AD2" w:rsidRDefault="009F7696" w:rsidP="009F7696">
            <w:pPr>
              <w:rPr>
                <w:rFonts w:ascii="Garamond" w:hAnsi="Garamond"/>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7C872846" w14:textId="77777777" w:rsidR="009F7696" w:rsidRPr="005742E4" w:rsidRDefault="009F7696" w:rsidP="009F7696">
            <w:r w:rsidRPr="005742E4">
              <w:fldChar w:fldCharType="begin">
                <w:ffData>
                  <w:name w:val="Check7"/>
                  <w:enabled/>
                  <w:calcOnExit w:val="0"/>
                  <w:checkBox>
                    <w:sizeAuto/>
                    <w:default w:val="0"/>
                  </w:checkBox>
                </w:ffData>
              </w:fldChar>
            </w:r>
            <w:r w:rsidRPr="005742E4">
              <w:instrText xml:space="preserve"> FORMCHECKBOX </w:instrText>
            </w:r>
            <w:r w:rsidRPr="005742E4">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6821063B" w14:textId="4219E6EA" w:rsidR="009F7696" w:rsidRPr="005742E4" w:rsidRDefault="009F7696" w:rsidP="009F7696">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9F7696" w:rsidRPr="007A108F" w14:paraId="4400129A" w14:textId="77777777" w:rsidTr="00C904DA">
        <w:trPr>
          <w:trHeight w:val="504"/>
          <w:jc w:val="center"/>
        </w:trPr>
        <w:tc>
          <w:tcPr>
            <w:tcW w:w="4380" w:type="dxa"/>
          </w:tcPr>
          <w:p w14:paraId="48FEC211" w14:textId="77777777" w:rsidR="009F7696" w:rsidRPr="00377AD2" w:rsidRDefault="009F7696" w:rsidP="009F7696">
            <w:pPr>
              <w:rPr>
                <w:rFonts w:ascii="Garamond" w:hAnsi="Garamond"/>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7067D346" w14:textId="77777777" w:rsidR="009F7696" w:rsidRPr="005742E4" w:rsidRDefault="009F7696" w:rsidP="009F7696">
            <w:r w:rsidRPr="005742E4">
              <w:fldChar w:fldCharType="begin">
                <w:ffData>
                  <w:name w:val="Check7"/>
                  <w:enabled/>
                  <w:calcOnExit w:val="0"/>
                  <w:checkBox>
                    <w:sizeAuto/>
                    <w:default w:val="0"/>
                  </w:checkBox>
                </w:ffData>
              </w:fldChar>
            </w:r>
            <w:r w:rsidRPr="005742E4">
              <w:instrText xml:space="preserve"> FORMCHECKBOX </w:instrText>
            </w:r>
            <w:r w:rsidRPr="005742E4">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5A21211C" w14:textId="76BC82F6" w:rsidR="009F7696" w:rsidRPr="005742E4" w:rsidRDefault="009F7696" w:rsidP="009F7696">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FE742B" w:rsidRPr="007A108F" w14:paraId="45EDCB6C" w14:textId="77777777" w:rsidTr="00C904DA">
        <w:trPr>
          <w:trHeight w:val="504"/>
          <w:jc w:val="center"/>
        </w:trPr>
        <w:tc>
          <w:tcPr>
            <w:tcW w:w="4380" w:type="dxa"/>
          </w:tcPr>
          <w:p w14:paraId="0509D80F" w14:textId="5EBFF971" w:rsidR="00FE742B" w:rsidRPr="00377AD2" w:rsidRDefault="00FE742B" w:rsidP="00FE742B">
            <w:pPr>
              <w:rPr>
                <w:rFonts w:ascii="Garamond" w:hAnsi="Garamond"/>
              </w:rPr>
            </w:pP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236" w:type="dxa"/>
          </w:tcPr>
          <w:p w14:paraId="65B2672D" w14:textId="05D1587E" w:rsidR="00FE742B" w:rsidRPr="005742E4" w:rsidRDefault="00FE742B" w:rsidP="00FE742B">
            <w:r w:rsidRPr="005742E4">
              <w:fldChar w:fldCharType="begin">
                <w:ffData>
                  <w:name w:val="Check7"/>
                  <w:enabled/>
                  <w:calcOnExit w:val="0"/>
                  <w:checkBox>
                    <w:sizeAuto/>
                    <w:default w:val="0"/>
                  </w:checkBox>
                </w:ffData>
              </w:fldChar>
            </w:r>
            <w:r w:rsidRPr="005742E4">
              <w:instrText xml:space="preserve"> FORMCHECKBOX </w:instrText>
            </w:r>
            <w:r w:rsidRPr="005742E4">
              <w:fldChar w:fldCharType="separate"/>
            </w:r>
            <w:r w:rsidRPr="005742E4">
              <w:fldChar w:fldCharType="end"/>
            </w:r>
            <w:r>
              <w:t xml:space="preserve"> </w:t>
            </w:r>
            <w:r w:rsidRPr="00377AD2">
              <w:rPr>
                <w:rFonts w:ascii="Garamond" w:hAnsi="Garamond"/>
              </w:rPr>
              <w:fldChar w:fldCharType="begin">
                <w:ffData>
                  <w:name w:val="Text54"/>
                  <w:enabled/>
                  <w:calcOnExit w:val="0"/>
                  <w:textInput/>
                </w:ffData>
              </w:fldChar>
            </w:r>
            <w:r w:rsidRPr="00377AD2">
              <w:rPr>
                <w:rFonts w:ascii="Garamond" w:hAnsi="Garamond"/>
              </w:rPr>
              <w:instrText xml:space="preserve"> FORMTEXT </w:instrText>
            </w:r>
            <w:r w:rsidRPr="00377AD2">
              <w:rPr>
                <w:rFonts w:ascii="Garamond" w:hAnsi="Garamond"/>
              </w:rPr>
            </w:r>
            <w:r w:rsidRPr="00377AD2">
              <w:rPr>
                <w:rFonts w:ascii="Garamond" w:hAnsi="Garamond"/>
              </w:rPr>
              <w:fldChar w:fldCharType="separate"/>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noProof/>
              </w:rPr>
              <w:t> </w:t>
            </w:r>
            <w:r w:rsidRPr="00377AD2">
              <w:rPr>
                <w:rFonts w:ascii="Garamond" w:hAnsi="Garamond"/>
              </w:rPr>
              <w:fldChar w:fldCharType="end"/>
            </w:r>
          </w:p>
        </w:tc>
        <w:tc>
          <w:tcPr>
            <w:tcW w:w="3184" w:type="dxa"/>
          </w:tcPr>
          <w:p w14:paraId="082D1E3D" w14:textId="4B3C9797" w:rsidR="00FE742B" w:rsidRPr="004D1412" w:rsidRDefault="00FE742B" w:rsidP="00FE742B">
            <w:pPr>
              <w:rPr>
                <w:rFonts w:ascii="Garamond" w:hAnsi="Garamond"/>
              </w:rPr>
            </w:pPr>
            <w:r w:rsidRPr="004D1412">
              <w:rPr>
                <w:rFonts w:ascii="Garamond" w:hAnsi="Garamond"/>
              </w:rPr>
              <w:fldChar w:fldCharType="begin">
                <w:ffData>
                  <w:name w:val="Text54"/>
                  <w:enabled/>
                  <w:calcOnExit w:val="0"/>
                  <w:textInput/>
                </w:ffData>
              </w:fldChar>
            </w:r>
            <w:r w:rsidRPr="004D1412">
              <w:rPr>
                <w:rFonts w:ascii="Garamond" w:hAnsi="Garamond"/>
              </w:rPr>
              <w:instrText xml:space="preserve"> FORMTEXT </w:instrText>
            </w:r>
            <w:r w:rsidRPr="004D1412">
              <w:rPr>
                <w:rFonts w:ascii="Garamond" w:hAnsi="Garamond"/>
              </w:rPr>
            </w:r>
            <w:r w:rsidRPr="004D1412">
              <w:rPr>
                <w:rFonts w:ascii="Garamond" w:hAnsi="Garamond"/>
              </w:rPr>
              <w:fldChar w:fldCharType="separate"/>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noProof/>
              </w:rPr>
              <w:t> </w:t>
            </w:r>
            <w:r w:rsidRPr="004D1412">
              <w:rPr>
                <w:rFonts w:ascii="Garamond" w:hAnsi="Garamond"/>
              </w:rPr>
              <w:fldChar w:fldCharType="end"/>
            </w:r>
          </w:p>
        </w:tc>
      </w:tr>
      <w:tr w:rsidR="00FE742B" w:rsidRPr="007A108F" w14:paraId="62478E60" w14:textId="77777777" w:rsidTr="00FE742B">
        <w:trPr>
          <w:trHeight w:val="360"/>
          <w:jc w:val="center"/>
        </w:trPr>
        <w:tc>
          <w:tcPr>
            <w:tcW w:w="10800" w:type="dxa"/>
            <w:gridSpan w:val="3"/>
          </w:tcPr>
          <w:p w14:paraId="530FDE2B" w14:textId="5C790987" w:rsidR="00FE742B" w:rsidRPr="00550F96" w:rsidRDefault="00FE742B" w:rsidP="003639FF">
            <w:pPr>
              <w:pStyle w:val="ListParagraph"/>
              <w:numPr>
                <w:ilvl w:val="0"/>
                <w:numId w:val="2"/>
              </w:numPr>
              <w:spacing w:before="40"/>
              <w:contextualSpacing w:val="0"/>
            </w:pPr>
            <w:r w:rsidRPr="00550F96">
              <w:t>Submit a copy of the Internal Control System (ICS) manual or equivalent documents related to procedures for management of Internal Control System (ICS) personnel, including the following:</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574"/>
            </w:tblGrid>
            <w:tr w:rsidR="00FE742B" w:rsidRPr="00550F96" w14:paraId="30B63C71" w14:textId="77777777">
              <w:tc>
                <w:tcPr>
                  <w:tcW w:w="10574" w:type="dxa"/>
                </w:tcPr>
                <w:p w14:paraId="464B29FD" w14:textId="5806BD66" w:rsidR="00FE742B" w:rsidRPr="00550F96" w:rsidRDefault="00FE742B" w:rsidP="00FE742B">
                  <w:pPr>
                    <w:ind w:right="765"/>
                  </w:pPr>
                  <w:r w:rsidRPr="00550F96">
                    <w:fldChar w:fldCharType="begin">
                      <w:ffData>
                        <w:name w:val="Check8"/>
                        <w:enabled/>
                        <w:calcOnExit w:val="0"/>
                        <w:checkBox>
                          <w:sizeAuto/>
                          <w:default w:val="0"/>
                        </w:checkBox>
                      </w:ffData>
                    </w:fldChar>
                  </w:r>
                  <w:r w:rsidRPr="00550F96">
                    <w:instrText xml:space="preserve"> FORMCHECKBOX </w:instrText>
                  </w:r>
                  <w:r w:rsidRPr="00550F96">
                    <w:fldChar w:fldCharType="separate"/>
                  </w:r>
                  <w:r w:rsidRPr="00550F96">
                    <w:fldChar w:fldCharType="end"/>
                  </w:r>
                  <w:r w:rsidRPr="00550F96">
                    <w:t xml:space="preserve"> Measures in place to protect against potential conflicts of interest.  Include how the ICS staff declare conflict of interest each year, a copy of the </w:t>
                  </w:r>
                  <w:proofErr w:type="gramStart"/>
                  <w:r w:rsidRPr="00550F96">
                    <w:t>conflict of interest</w:t>
                  </w:r>
                  <w:proofErr w:type="gramEnd"/>
                  <w:r w:rsidRPr="00550F96">
                    <w:t xml:space="preserve"> statement, and how it is verified by ICS management. </w:t>
                  </w:r>
                </w:p>
                <w:p w14:paraId="563458B6" w14:textId="043204D0" w:rsidR="00FE742B" w:rsidRPr="00550F96" w:rsidRDefault="00FE742B" w:rsidP="00FE742B">
                  <w:pPr>
                    <w:ind w:right="765"/>
                  </w:pPr>
                  <w:r w:rsidRPr="00550F96">
                    <w:fldChar w:fldCharType="begin">
                      <w:ffData>
                        <w:name w:val="Check8"/>
                        <w:enabled/>
                        <w:calcOnExit w:val="0"/>
                        <w:checkBox>
                          <w:sizeAuto/>
                          <w:default w:val="0"/>
                        </w:checkBox>
                      </w:ffData>
                    </w:fldChar>
                  </w:r>
                  <w:r w:rsidRPr="00550F96">
                    <w:instrText xml:space="preserve"> FORMCHECKBOX </w:instrText>
                  </w:r>
                  <w:r w:rsidRPr="00550F96">
                    <w:fldChar w:fldCharType="separate"/>
                  </w:r>
                  <w:r w:rsidRPr="00550F96">
                    <w:fldChar w:fldCharType="end"/>
                  </w:r>
                  <w:r w:rsidRPr="00550F96">
                    <w:t xml:space="preserve"> Measures to protect ICS personnel from retribution, for example, for detecting and reporting noncompliances of the members or the group.</w:t>
                  </w:r>
                </w:p>
                <w:p w14:paraId="2A3662C6" w14:textId="5AEE1F76" w:rsidR="00FE742B" w:rsidRPr="00550F96" w:rsidRDefault="00FE742B" w:rsidP="00FE742B">
                  <w:pPr>
                    <w:ind w:right="765"/>
                  </w:pPr>
                  <w:r w:rsidRPr="00550F96">
                    <w:fldChar w:fldCharType="begin">
                      <w:ffData>
                        <w:name w:val="Check8"/>
                        <w:enabled/>
                        <w:calcOnExit w:val="0"/>
                        <w:checkBox>
                          <w:sizeAuto/>
                          <w:default w:val="0"/>
                        </w:checkBox>
                      </w:ffData>
                    </w:fldChar>
                  </w:r>
                  <w:r w:rsidRPr="00550F96">
                    <w:instrText xml:space="preserve"> FORMCHECKBOX </w:instrText>
                  </w:r>
                  <w:r w:rsidRPr="00550F96">
                    <w:fldChar w:fldCharType="separate"/>
                  </w:r>
                  <w:r w:rsidRPr="00550F96">
                    <w:fldChar w:fldCharType="end"/>
                  </w:r>
                  <w:r w:rsidRPr="00550F96">
                    <w:t xml:space="preserve"> Procedures for the initial and annual assessment of competences and qualifications of all ICS personnel, including inspectors.</w:t>
                  </w:r>
                </w:p>
                <w:p w14:paraId="2E348A9C" w14:textId="1C1511BD" w:rsidR="00FE742B" w:rsidRPr="00550F96" w:rsidRDefault="00FE742B" w:rsidP="00A05EED">
                  <w:pPr>
                    <w:spacing w:after="40"/>
                    <w:ind w:right="763"/>
                  </w:pPr>
                  <w:r w:rsidRPr="00550F96">
                    <w:fldChar w:fldCharType="begin">
                      <w:ffData>
                        <w:name w:val="Check8"/>
                        <w:enabled/>
                        <w:calcOnExit w:val="0"/>
                        <w:checkBox>
                          <w:sizeAuto/>
                          <w:default w:val="0"/>
                        </w:checkBox>
                      </w:ffData>
                    </w:fldChar>
                  </w:r>
                  <w:r w:rsidRPr="00550F96">
                    <w:instrText xml:space="preserve"> FORMCHECKBOX </w:instrText>
                  </w:r>
                  <w:r w:rsidRPr="00550F96">
                    <w:fldChar w:fldCharType="separate"/>
                  </w:r>
                  <w:r w:rsidRPr="00550F96">
                    <w:fldChar w:fldCharType="end"/>
                  </w:r>
                  <w:r w:rsidRPr="00550F96">
                    <w:t xml:space="preserve"> Description of annual training for all ICS inspectors and how individual knowledge gained is assessed.</w:t>
                  </w:r>
                </w:p>
              </w:tc>
            </w:tr>
          </w:tbl>
          <w:p w14:paraId="68D8DA9C" w14:textId="2BFDBB71" w:rsidR="00FE742B" w:rsidRPr="005742E4" w:rsidRDefault="00FE742B" w:rsidP="002817E7"/>
        </w:tc>
      </w:tr>
      <w:tr w:rsidR="00FE742B" w:rsidRPr="007A108F" w14:paraId="53D08EB5" w14:textId="77777777" w:rsidTr="00A05EED">
        <w:trPr>
          <w:trHeight w:val="1728"/>
          <w:jc w:val="center"/>
        </w:trPr>
        <w:tc>
          <w:tcPr>
            <w:tcW w:w="10800" w:type="dxa"/>
            <w:gridSpan w:val="3"/>
            <w:tcBorders>
              <w:bottom w:val="nil"/>
            </w:tcBorders>
          </w:tcPr>
          <w:p w14:paraId="7DB336A8" w14:textId="7C7768BC" w:rsidR="00FE742B" w:rsidRDefault="00FE742B" w:rsidP="00FE742B">
            <w:pPr>
              <w:spacing w:before="40" w:after="40"/>
              <w:rPr>
                <w:b/>
                <w:sz w:val="24"/>
                <w:szCs w:val="24"/>
              </w:rPr>
            </w:pPr>
            <w:r>
              <w:rPr>
                <w:b/>
                <w:sz w:val="24"/>
                <w:szCs w:val="24"/>
              </w:rPr>
              <w:t xml:space="preserve">B. Internal Control System (ICS) Management of Group Members </w:t>
            </w:r>
          </w:p>
          <w:p w14:paraId="5F44CD1B" w14:textId="69C9A689" w:rsidR="00FE742B" w:rsidRDefault="00FE742B" w:rsidP="00FE742B">
            <w:pPr>
              <w:numPr>
                <w:ilvl w:val="0"/>
                <w:numId w:val="3"/>
              </w:numPr>
              <w:jc w:val="both"/>
            </w:pPr>
            <w:r>
              <w:t xml:space="preserve">What criteria are used to </w:t>
            </w:r>
            <w:r w:rsidR="000D55D3">
              <w:t xml:space="preserve">define the geographic proximity of </w:t>
            </w:r>
            <w:r w:rsidRPr="007A2504">
              <w:t>producer group member</w:t>
            </w:r>
            <w:r>
              <w:t>s and production units</w:t>
            </w:r>
            <w:r w:rsidR="000D55D3">
              <w:t>, and how do they ensure</w:t>
            </w:r>
            <w:r>
              <w:t xml:space="preserve"> adequate oversight by the </w:t>
            </w:r>
            <w:r w:rsidRPr="007A2504">
              <w:t xml:space="preserve">Internal Control System? </w:t>
            </w:r>
            <w:r>
              <w:t>(</w:t>
            </w:r>
            <w:r w:rsidR="007C152C">
              <w:t>e.g.,</w:t>
            </w:r>
            <w:r>
              <w:t xml:space="preserve"> maximum distance or travel time)</w:t>
            </w:r>
            <w:r w:rsidRPr="007A2504">
              <w:t xml:space="preserve"> </w:t>
            </w:r>
            <w:r w:rsidR="007871F6" w:rsidRPr="004D1412">
              <w:rPr>
                <w:rFonts w:ascii="Garamond" w:hAnsi="Garamond"/>
              </w:rPr>
              <w:fldChar w:fldCharType="begin">
                <w:ffData>
                  <w:name w:val="Text54"/>
                  <w:enabled/>
                  <w:calcOnExit w:val="0"/>
                  <w:textInput/>
                </w:ffData>
              </w:fldChar>
            </w:r>
            <w:r w:rsidR="007871F6" w:rsidRPr="004D1412">
              <w:rPr>
                <w:rFonts w:ascii="Garamond" w:hAnsi="Garamond"/>
              </w:rPr>
              <w:instrText xml:space="preserve"> FORMTEXT </w:instrText>
            </w:r>
            <w:r w:rsidR="007871F6" w:rsidRPr="004D1412">
              <w:rPr>
                <w:rFonts w:ascii="Garamond" w:hAnsi="Garamond"/>
              </w:rPr>
            </w:r>
            <w:r w:rsidR="007871F6" w:rsidRPr="004D1412">
              <w:rPr>
                <w:rFonts w:ascii="Garamond" w:hAnsi="Garamond"/>
              </w:rPr>
              <w:fldChar w:fldCharType="separate"/>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noProof/>
              </w:rPr>
              <w:t> </w:t>
            </w:r>
            <w:r w:rsidR="007871F6" w:rsidRPr="004D1412">
              <w:rPr>
                <w:rFonts w:ascii="Garamond" w:hAnsi="Garamond"/>
              </w:rPr>
              <w:fldChar w:fldCharType="end"/>
            </w:r>
          </w:p>
          <w:p w14:paraId="15BECD24" w14:textId="77777777" w:rsidR="00FE742B" w:rsidRDefault="00FE742B" w:rsidP="00FE742B">
            <w:pPr>
              <w:spacing w:before="40" w:after="40"/>
              <w:rPr>
                <w:b/>
                <w:sz w:val="24"/>
                <w:szCs w:val="24"/>
              </w:rPr>
            </w:pPr>
          </w:p>
        </w:tc>
      </w:tr>
      <w:tr w:rsidR="00FE742B" w:rsidRPr="007A108F" w14:paraId="1F33607F" w14:textId="77777777" w:rsidTr="007871F6">
        <w:trPr>
          <w:trHeight w:val="7920"/>
          <w:jc w:val="center"/>
        </w:trPr>
        <w:tc>
          <w:tcPr>
            <w:tcW w:w="10800" w:type="dxa"/>
            <w:gridSpan w:val="3"/>
            <w:tcBorders>
              <w:top w:val="nil"/>
              <w:bottom w:val="nil"/>
            </w:tcBorders>
          </w:tcPr>
          <w:p w14:paraId="7A441BB4" w14:textId="6E8C2A22" w:rsidR="00A05EED" w:rsidRPr="00A05EED" w:rsidRDefault="004C64C0" w:rsidP="00A05EED">
            <w:pPr>
              <w:numPr>
                <w:ilvl w:val="0"/>
                <w:numId w:val="3"/>
              </w:numPr>
              <w:spacing w:after="40"/>
              <w:jc w:val="both"/>
              <w:rPr>
                <w:sz w:val="12"/>
                <w:szCs w:val="12"/>
              </w:rPr>
            </w:pPr>
            <w:r>
              <w:lastRenderedPageBreak/>
              <w:t xml:space="preserve">Does the Internal Control System conduct an on-site inspection of each member, </w:t>
            </w:r>
            <w:r w:rsidR="00CD0A2E" w:rsidRPr="007A2504">
              <w:t>parcel (sub-unit)</w:t>
            </w:r>
            <w:r>
              <w:t xml:space="preserve">, and collection center </w:t>
            </w:r>
            <w:r w:rsidR="00CD0A2E" w:rsidRPr="007A2504">
              <w:t xml:space="preserve">to verify adherence to the Organic System Plan and applicable organic standard(s)? </w:t>
            </w:r>
            <w:r w:rsidR="00CD0A2E">
              <w:t xml:space="preserve"> </w:t>
            </w:r>
            <w:r w:rsidR="00A05EED">
              <w:t xml:space="preserve"> </w:t>
            </w:r>
            <w:r w:rsidR="00CD0A2E" w:rsidRPr="007A2504">
              <w:fldChar w:fldCharType="begin">
                <w:ffData>
                  <w:name w:val="Check7"/>
                  <w:enabled/>
                  <w:calcOnExit w:val="0"/>
                  <w:checkBox>
                    <w:sizeAuto/>
                    <w:default w:val="0"/>
                  </w:checkBox>
                </w:ffData>
              </w:fldChar>
            </w:r>
            <w:r w:rsidR="00CD0A2E" w:rsidRPr="007A2504">
              <w:instrText xml:space="preserve"> FORMCHECKBOX </w:instrText>
            </w:r>
            <w:r w:rsidR="00CD0A2E" w:rsidRPr="007A2504">
              <w:fldChar w:fldCharType="separate"/>
            </w:r>
            <w:r w:rsidR="00CD0A2E" w:rsidRPr="007A2504">
              <w:fldChar w:fldCharType="end"/>
            </w:r>
            <w:r w:rsidR="00CD0A2E" w:rsidRPr="007A2504">
              <w:t xml:space="preserve"> Yes   </w:t>
            </w:r>
            <w:r w:rsidR="00CD0A2E" w:rsidRPr="007A2504">
              <w:fldChar w:fldCharType="begin">
                <w:ffData>
                  <w:name w:val="Check8"/>
                  <w:enabled/>
                  <w:calcOnExit w:val="0"/>
                  <w:checkBox>
                    <w:sizeAuto/>
                    <w:default w:val="0"/>
                  </w:checkBox>
                </w:ffData>
              </w:fldChar>
            </w:r>
            <w:r w:rsidR="00CD0A2E" w:rsidRPr="007A2504">
              <w:instrText xml:space="preserve"> FORMCHECKBOX </w:instrText>
            </w:r>
            <w:r w:rsidR="00CD0A2E" w:rsidRPr="007A2504">
              <w:fldChar w:fldCharType="separate"/>
            </w:r>
            <w:r w:rsidR="00CD0A2E" w:rsidRPr="007A2504">
              <w:fldChar w:fldCharType="end"/>
            </w:r>
            <w:r w:rsidR="00CD0A2E" w:rsidRPr="007A2504">
              <w:t xml:space="preserve"> N</w:t>
            </w:r>
            <w:r w:rsidR="00A05EED">
              <w:t>o</w:t>
            </w:r>
          </w:p>
          <w:p w14:paraId="74156D4E" w14:textId="28E03CC6" w:rsidR="00FE742B" w:rsidRDefault="00FE742B" w:rsidP="002817E7">
            <w:pPr>
              <w:numPr>
                <w:ilvl w:val="0"/>
                <w:numId w:val="3"/>
              </w:numPr>
              <w:spacing w:after="40"/>
              <w:jc w:val="both"/>
            </w:pPr>
            <w:r>
              <w:t xml:space="preserve">Submit a copy of the Internal Control System (ICS) manual or equivalent documents related to management of the members of the group, including </w:t>
            </w:r>
            <w:proofErr w:type="gramStart"/>
            <w:r>
              <w:t>all of</w:t>
            </w:r>
            <w:proofErr w:type="gramEnd"/>
            <w:r>
              <w:t xml:space="preserve"> the following:</w:t>
            </w:r>
          </w:p>
          <w:tbl>
            <w:tblPr>
              <w:tblStyle w:val="TableGrid"/>
              <w:tblW w:w="1022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24"/>
            </w:tblGrid>
            <w:tr w:rsidR="00FE742B" w14:paraId="41534D80" w14:textId="77777777" w:rsidTr="007871F6">
              <w:tc>
                <w:tcPr>
                  <w:tcW w:w="10574" w:type="dxa"/>
                </w:tcPr>
                <w:p w14:paraId="051B1628" w14:textId="0E35F05E" w:rsidR="00FE742B" w:rsidRDefault="00FE742B" w:rsidP="00A05EED">
                  <w:r w:rsidRPr="002817E7">
                    <w:fldChar w:fldCharType="begin">
                      <w:ffData>
                        <w:name w:val="Check8"/>
                        <w:enabled/>
                        <w:calcOnExit w:val="0"/>
                        <w:checkBox>
                          <w:sizeAuto/>
                          <w:default w:val="0"/>
                        </w:checkBox>
                      </w:ffData>
                    </w:fldChar>
                  </w:r>
                  <w:r w:rsidRPr="002817E7">
                    <w:instrText xml:space="preserve"> FORMCHECKBOX </w:instrText>
                  </w:r>
                  <w:r w:rsidRPr="002817E7">
                    <w:fldChar w:fldCharType="separate"/>
                  </w:r>
                  <w:r w:rsidRPr="002817E7">
                    <w:fldChar w:fldCharType="end"/>
                  </w:r>
                  <w:r w:rsidRPr="002817E7">
                    <w:t xml:space="preserve"> Procedure for approving new members and production units </w:t>
                  </w:r>
                  <w:r>
                    <w:t>and, where applicable,</w:t>
                  </w:r>
                  <w:r w:rsidRPr="002817E7">
                    <w:t xml:space="preserve"> new activities of existing members </w:t>
                  </w:r>
                  <w:proofErr w:type="gramStart"/>
                  <w:r w:rsidRPr="002817E7">
                    <w:t>on the basis of</w:t>
                  </w:r>
                  <w:proofErr w:type="gramEnd"/>
                  <w:r w:rsidRPr="002817E7">
                    <w:t xml:space="preserve"> the internal inspection report.</w:t>
                  </w:r>
                  <w:r w:rsidR="000D55D3">
                    <w:t xml:space="preserve"> </w:t>
                  </w:r>
                </w:p>
                <w:p w14:paraId="051C063C" w14:textId="77777777" w:rsidR="00FE742B" w:rsidRDefault="00FE742B" w:rsidP="00A05EED">
                  <w:r w:rsidRPr="0060599E">
                    <w:fldChar w:fldCharType="begin">
                      <w:ffData>
                        <w:name w:val="Check8"/>
                        <w:enabled/>
                        <w:calcOnExit w:val="0"/>
                        <w:checkBox>
                          <w:sizeAuto/>
                          <w:default w:val="0"/>
                        </w:checkBox>
                      </w:ffData>
                    </w:fldChar>
                  </w:r>
                  <w:r w:rsidRPr="0060599E">
                    <w:instrText xml:space="preserve"> FORMCHECKBOX </w:instrText>
                  </w:r>
                  <w:r w:rsidRPr="0060599E">
                    <w:fldChar w:fldCharType="separate"/>
                  </w:r>
                  <w:r w:rsidRPr="0060599E">
                    <w:fldChar w:fldCharType="end"/>
                  </w:r>
                  <w:r w:rsidRPr="0060599E">
                    <w:t xml:space="preserve"> Procedure for maintaining the membership list</w:t>
                  </w:r>
                  <w:r>
                    <w:t>.</w:t>
                  </w:r>
                </w:p>
                <w:p w14:paraId="65EA32CC" w14:textId="6AA0982A" w:rsidR="00FE742B" w:rsidRDefault="00FE742B" w:rsidP="00A05EED">
                  <w:r w:rsidRPr="0060599E">
                    <w:fldChar w:fldCharType="begin">
                      <w:ffData>
                        <w:name w:val="Check317"/>
                        <w:enabled/>
                        <w:calcOnExit w:val="0"/>
                        <w:checkBox>
                          <w:sizeAuto/>
                          <w:default w:val="0"/>
                        </w:checkBox>
                      </w:ffData>
                    </w:fldChar>
                  </w:r>
                  <w:r w:rsidRPr="0060599E">
                    <w:instrText xml:space="preserve"> FORMCHECKBOX </w:instrText>
                  </w:r>
                  <w:r w:rsidRPr="0060599E">
                    <w:fldChar w:fldCharType="separate"/>
                  </w:r>
                  <w:r w:rsidRPr="0060599E">
                    <w:fldChar w:fldCharType="end"/>
                  </w:r>
                  <w:r w:rsidRPr="0060599E">
                    <w:t xml:space="preserve"> Description of training</w:t>
                  </w:r>
                  <w:r w:rsidR="000D55D3">
                    <w:t>, education,</w:t>
                  </w:r>
                  <w:r w:rsidRPr="0060599E">
                    <w:t xml:space="preserve"> and technical assistance provided to group members</w:t>
                  </w:r>
                  <w:r w:rsidR="000D55D3">
                    <w:t xml:space="preserve"> to ensure they</w:t>
                  </w:r>
                  <w:r w:rsidRPr="0060599E">
                    <w:t xml:space="preserve"> </w:t>
                  </w:r>
                  <w:r w:rsidR="000D55D3">
                    <w:t>understand I</w:t>
                  </w:r>
                  <w:r w:rsidRPr="0060599E">
                    <w:t>CS procedures,</w:t>
                  </w:r>
                  <w:r w:rsidR="000D55D3">
                    <w:t xml:space="preserve"> their responsibilities for implementing the</w:t>
                  </w:r>
                  <w:r w:rsidRPr="0060599E">
                    <w:t xml:space="preserve"> organic system plan, and requirements of the organic regulation(s). </w:t>
                  </w:r>
                </w:p>
                <w:p w14:paraId="1873B550" w14:textId="55F0B3FE" w:rsidR="00FE742B" w:rsidRDefault="00FE742B" w:rsidP="00A05EED">
                  <w:r w:rsidRPr="002817E7">
                    <w:fldChar w:fldCharType="begin">
                      <w:ffData>
                        <w:name w:val="Check8"/>
                        <w:enabled/>
                        <w:calcOnExit w:val="0"/>
                        <w:checkBox>
                          <w:sizeAuto/>
                          <w:default w:val="0"/>
                        </w:checkBox>
                      </w:ffData>
                    </w:fldChar>
                  </w:r>
                  <w:r w:rsidRPr="002817E7">
                    <w:instrText xml:space="preserve"> FORMCHECKBOX </w:instrText>
                  </w:r>
                  <w:r w:rsidRPr="002817E7">
                    <w:fldChar w:fldCharType="separate"/>
                  </w:r>
                  <w:r w:rsidRPr="002817E7">
                    <w:fldChar w:fldCharType="end"/>
                  </w:r>
                  <w:r w:rsidRPr="002817E7">
                    <w:t xml:space="preserve"> Procedures for</w:t>
                  </w:r>
                  <w:r>
                    <w:t xml:space="preserve"> conducting</w:t>
                  </w:r>
                  <w:r w:rsidRPr="002817E7">
                    <w:t xml:space="preserve"> internal inspections, including an annual on-site inspection of each member</w:t>
                  </w:r>
                  <w:r>
                    <w:t xml:space="preserve"> with the member present,</w:t>
                  </w:r>
                  <w:r w:rsidRPr="002817E7">
                    <w:t xml:space="preserve"> and any additional risk-based inspections, conducted by the ICS inspectors listed above.</w:t>
                  </w:r>
                  <w:r>
                    <w:t xml:space="preserve"> Include how inspections verify:</w:t>
                  </w:r>
                </w:p>
                <w:p w14:paraId="6A5D2FB4" w14:textId="77777777" w:rsidR="00FE742B" w:rsidRDefault="00FE742B" w:rsidP="00A05EED">
                  <w:pPr>
                    <w:pStyle w:val="ListParagraph"/>
                    <w:numPr>
                      <w:ilvl w:val="0"/>
                      <w:numId w:val="10"/>
                    </w:numPr>
                  </w:pPr>
                  <w:r>
                    <w:t>Compliance to the applicable regulations</w:t>
                  </w:r>
                </w:p>
                <w:p w14:paraId="7B2DB087" w14:textId="76252589" w:rsidR="00FE742B" w:rsidRDefault="00FE742B" w:rsidP="00A05EED">
                  <w:pPr>
                    <w:pStyle w:val="ListParagraph"/>
                    <w:numPr>
                      <w:ilvl w:val="0"/>
                      <w:numId w:val="10"/>
                    </w:numPr>
                  </w:pPr>
                  <w:r>
                    <w:t>Adherence to the group’s organic system plan</w:t>
                  </w:r>
                </w:p>
                <w:p w14:paraId="39148408" w14:textId="60CF165E" w:rsidR="00FE742B" w:rsidRDefault="00FE742B" w:rsidP="00A05EED">
                  <w:pPr>
                    <w:pStyle w:val="ListParagraph"/>
                    <w:numPr>
                      <w:ilvl w:val="0"/>
                      <w:numId w:val="10"/>
                    </w:numPr>
                  </w:pPr>
                  <w:r>
                    <w:t>Mass balance audits</w:t>
                  </w:r>
                </w:p>
                <w:p w14:paraId="6B725817" w14:textId="3A931518" w:rsidR="00FE742B" w:rsidRPr="002817E7" w:rsidRDefault="00FE742B" w:rsidP="00A05EED">
                  <w:pPr>
                    <w:pStyle w:val="ListParagraph"/>
                    <w:numPr>
                      <w:ilvl w:val="0"/>
                      <w:numId w:val="10"/>
                    </w:numPr>
                  </w:pPr>
                  <w:r>
                    <w:t>Reconciliation of each member’s and parcel’s yield and group sales</w:t>
                  </w:r>
                </w:p>
                <w:p w14:paraId="22DA2D7F" w14:textId="3BE33739" w:rsidR="00FE742B" w:rsidRPr="002817E7" w:rsidRDefault="00FE742B" w:rsidP="00A05EED">
                  <w:r w:rsidRPr="002817E7">
                    <w:fldChar w:fldCharType="begin">
                      <w:ffData>
                        <w:name w:val="Check8"/>
                        <w:enabled/>
                        <w:calcOnExit w:val="0"/>
                        <w:checkBox>
                          <w:sizeAuto/>
                          <w:default w:val="0"/>
                        </w:checkBox>
                      </w:ffData>
                    </w:fldChar>
                  </w:r>
                  <w:r w:rsidRPr="002817E7">
                    <w:instrText xml:space="preserve"> FORMCHECKBOX </w:instrText>
                  </w:r>
                  <w:r w:rsidRPr="002817E7">
                    <w:fldChar w:fldCharType="separate"/>
                  </w:r>
                  <w:r w:rsidRPr="002817E7">
                    <w:fldChar w:fldCharType="end"/>
                  </w:r>
                  <w:r w:rsidRPr="002817E7">
                    <w:t xml:space="preserve"> </w:t>
                  </w:r>
                  <w:r>
                    <w:t>F</w:t>
                  </w:r>
                  <w:r w:rsidRPr="002817E7">
                    <w:t xml:space="preserve">orms used </w:t>
                  </w:r>
                  <w:r>
                    <w:t>to document on-site inspections and the activities verified through inspection</w:t>
                  </w:r>
                  <w:r w:rsidRPr="002817E7">
                    <w:t xml:space="preserve">. </w:t>
                  </w:r>
                </w:p>
                <w:p w14:paraId="18D5F250" w14:textId="3060DBE0" w:rsidR="00FE742B" w:rsidRDefault="00FE742B" w:rsidP="00A05EED">
                  <w:r w:rsidRPr="0060599E">
                    <w:fldChar w:fldCharType="begin">
                      <w:ffData>
                        <w:name w:val="Check8"/>
                        <w:enabled/>
                        <w:calcOnExit w:val="0"/>
                        <w:checkBox>
                          <w:sizeAuto/>
                          <w:default w:val="0"/>
                        </w:checkBox>
                      </w:ffData>
                    </w:fldChar>
                  </w:r>
                  <w:r w:rsidRPr="0060599E">
                    <w:instrText xml:space="preserve"> FORMCHECKBOX </w:instrText>
                  </w:r>
                  <w:r w:rsidRPr="0060599E">
                    <w:fldChar w:fldCharType="separate"/>
                  </w:r>
                  <w:r w:rsidRPr="0060599E">
                    <w:fldChar w:fldCharType="end"/>
                  </w:r>
                  <w:r>
                    <w:t xml:space="preserve"> Description of any monitoring, surveillance or auditing (in addition to annual on-site inspections) </w:t>
                  </w:r>
                  <w:r w:rsidRPr="0060599E">
                    <w:t>used to assess the compliance of producer group members</w:t>
                  </w:r>
                  <w:r>
                    <w:t xml:space="preserve"> with the organic regulations and </w:t>
                  </w:r>
                  <w:r w:rsidR="000D55D3">
                    <w:t>adherence to</w:t>
                  </w:r>
                  <w:r>
                    <w:t xml:space="preserve"> this organic system plan</w:t>
                  </w:r>
                  <w:r w:rsidR="001F1892">
                    <w:t>, including extra oversight of high-risk members</w:t>
                  </w:r>
                  <w:r w:rsidR="0013270B">
                    <w:t xml:space="preserve"> and production units</w:t>
                  </w:r>
                  <w:r>
                    <w:t>.</w:t>
                  </w:r>
                </w:p>
                <w:p w14:paraId="0ADA63AD" w14:textId="657E9783" w:rsidR="00FE742B" w:rsidRDefault="00FE742B" w:rsidP="00A05EED">
                  <w:r w:rsidRPr="0060599E">
                    <w:fldChar w:fldCharType="begin">
                      <w:ffData>
                        <w:name w:val="Check8"/>
                        <w:enabled/>
                        <w:calcOnExit w:val="0"/>
                        <w:checkBox>
                          <w:sizeAuto/>
                          <w:default w:val="0"/>
                        </w:checkBox>
                      </w:ffData>
                    </w:fldChar>
                  </w:r>
                  <w:r w:rsidRPr="0060599E">
                    <w:instrText xml:space="preserve"> FORMCHECKBOX </w:instrText>
                  </w:r>
                  <w:r w:rsidRPr="0060599E">
                    <w:fldChar w:fldCharType="separate"/>
                  </w:r>
                  <w:r w:rsidRPr="0060599E">
                    <w:fldChar w:fldCharType="end"/>
                  </w:r>
                  <w:r>
                    <w:t xml:space="preserve"> Description of measures taken </w:t>
                  </w:r>
                  <w:r w:rsidR="000D55D3">
                    <w:t>when</w:t>
                  </w:r>
                  <w:r>
                    <w:t xml:space="preserve"> noncompliances are detected during internal inspections or other surveillance activities, including their follow-up.  Include a list of noncompliances that would result in removal from the group.</w:t>
                  </w:r>
                </w:p>
                <w:p w14:paraId="442E5A84" w14:textId="64A14CB0" w:rsidR="00FE742B" w:rsidRPr="00A05EED" w:rsidRDefault="00FE742B" w:rsidP="00A05EED">
                  <w:pPr>
                    <w:spacing w:after="40"/>
                  </w:pPr>
                  <w:r w:rsidRPr="002817E7">
                    <w:fldChar w:fldCharType="begin">
                      <w:ffData>
                        <w:name w:val="Check8"/>
                        <w:enabled/>
                        <w:calcOnExit w:val="0"/>
                        <w:checkBox>
                          <w:sizeAuto/>
                          <w:default w:val="0"/>
                        </w:checkBox>
                      </w:ffData>
                    </w:fldChar>
                  </w:r>
                  <w:r w:rsidRPr="002817E7">
                    <w:instrText xml:space="preserve"> FORMCHECKBOX </w:instrText>
                  </w:r>
                  <w:r w:rsidRPr="002817E7">
                    <w:fldChar w:fldCharType="separate"/>
                  </w:r>
                  <w:r w:rsidRPr="002817E7">
                    <w:fldChar w:fldCharType="end"/>
                  </w:r>
                  <w:r w:rsidRPr="002817E7">
                    <w:t xml:space="preserve"> Description of the criteria for determining risk (including high risk) of members and production units of the producer group, including the characteristics that indicate the risk determination. </w:t>
                  </w:r>
                </w:p>
              </w:tc>
            </w:tr>
          </w:tbl>
          <w:p w14:paraId="5371CB3E" w14:textId="43755460" w:rsidR="00FE742B" w:rsidRDefault="00FE742B" w:rsidP="00FE742B">
            <w:pPr>
              <w:numPr>
                <w:ilvl w:val="0"/>
                <w:numId w:val="3"/>
              </w:numPr>
              <w:jc w:val="both"/>
            </w:pPr>
            <w:r w:rsidRPr="00630206">
              <w:t xml:space="preserve">How do you verify that new fields, including fields managed by new members, have not been previously decertified by other producer groups or </w:t>
            </w:r>
            <w:r w:rsidR="00CC21A4">
              <w:t>certif</w:t>
            </w:r>
            <w:r w:rsidR="00CC21A4" w:rsidRPr="00630206">
              <w:t>ication</w:t>
            </w:r>
            <w:r w:rsidRPr="00630206">
              <w:t xml:space="preserve"> bodies? </w:t>
            </w:r>
            <w:r w:rsidRPr="007871F6">
              <w:rPr>
                <w:rFonts w:ascii="Garamond" w:hAnsi="Garamond"/>
              </w:rPr>
              <w:fldChar w:fldCharType="begin">
                <w:ffData>
                  <w:name w:val="Text54"/>
                  <w:enabled/>
                  <w:calcOnExit w:val="0"/>
                  <w:textInput/>
                </w:ffData>
              </w:fldChar>
            </w:r>
            <w:r w:rsidRPr="007871F6">
              <w:rPr>
                <w:rFonts w:ascii="Garamond" w:hAnsi="Garamond"/>
              </w:rPr>
              <w:instrText xml:space="preserve"> FORMTEXT </w:instrText>
            </w:r>
            <w:r w:rsidRPr="007871F6">
              <w:rPr>
                <w:rFonts w:ascii="Garamond" w:hAnsi="Garamond"/>
              </w:rPr>
            </w:r>
            <w:r w:rsidRPr="007871F6">
              <w:rPr>
                <w:rFonts w:ascii="Garamond" w:hAnsi="Garamond"/>
              </w:rPr>
              <w:fldChar w:fldCharType="separate"/>
            </w:r>
            <w:r w:rsidRPr="007871F6">
              <w:rPr>
                <w:rFonts w:ascii="Garamond" w:hAnsi="Garamond"/>
                <w:noProof/>
              </w:rPr>
              <w:t> </w:t>
            </w:r>
            <w:r w:rsidRPr="007871F6">
              <w:rPr>
                <w:rFonts w:ascii="Garamond" w:hAnsi="Garamond"/>
                <w:noProof/>
              </w:rPr>
              <w:t> </w:t>
            </w:r>
            <w:r w:rsidRPr="007871F6">
              <w:rPr>
                <w:rFonts w:ascii="Garamond" w:hAnsi="Garamond"/>
                <w:noProof/>
              </w:rPr>
              <w:t> </w:t>
            </w:r>
            <w:r w:rsidRPr="007871F6">
              <w:rPr>
                <w:rFonts w:ascii="Garamond" w:hAnsi="Garamond"/>
                <w:noProof/>
              </w:rPr>
              <w:t> </w:t>
            </w:r>
            <w:r w:rsidRPr="007871F6">
              <w:rPr>
                <w:rFonts w:ascii="Garamond" w:hAnsi="Garamond"/>
                <w:noProof/>
              </w:rPr>
              <w:t> </w:t>
            </w:r>
            <w:r w:rsidRPr="007871F6">
              <w:rPr>
                <w:rFonts w:ascii="Garamond" w:hAnsi="Garamond"/>
              </w:rPr>
              <w:fldChar w:fldCharType="end"/>
            </w:r>
          </w:p>
          <w:p w14:paraId="66121E24" w14:textId="77777777" w:rsidR="000D55D3" w:rsidRPr="00630206" w:rsidRDefault="000D55D3" w:rsidP="002817E7">
            <w:pPr>
              <w:ind w:left="360"/>
              <w:jc w:val="both"/>
            </w:pPr>
          </w:p>
          <w:p w14:paraId="0D47526D" w14:textId="77777777" w:rsidR="00CD0A2E" w:rsidRDefault="00CD0A2E" w:rsidP="00CD0A2E">
            <w:pPr>
              <w:jc w:val="both"/>
            </w:pPr>
          </w:p>
          <w:p w14:paraId="533662D0" w14:textId="77777777" w:rsidR="00CD0A2E" w:rsidRPr="00630206" w:rsidRDefault="00CD0A2E" w:rsidP="002817E7">
            <w:pPr>
              <w:jc w:val="both"/>
            </w:pPr>
          </w:p>
          <w:p w14:paraId="2110DE78" w14:textId="77777777" w:rsidR="00FE742B" w:rsidRPr="00D15B55" w:rsidRDefault="00FE742B" w:rsidP="00FE742B">
            <w:pPr>
              <w:rPr>
                <w:bCs/>
                <w:sz w:val="24"/>
                <w:szCs w:val="24"/>
              </w:rPr>
            </w:pPr>
          </w:p>
        </w:tc>
      </w:tr>
      <w:tr w:rsidR="00B4484F" w:rsidRPr="007A108F" w14:paraId="62256811" w14:textId="77777777" w:rsidTr="007871F6">
        <w:trPr>
          <w:trHeight w:val="1440"/>
          <w:jc w:val="center"/>
        </w:trPr>
        <w:tc>
          <w:tcPr>
            <w:tcW w:w="10800" w:type="dxa"/>
            <w:gridSpan w:val="3"/>
            <w:tcBorders>
              <w:top w:val="nil"/>
            </w:tcBorders>
          </w:tcPr>
          <w:p w14:paraId="0D0E9EE8" w14:textId="79EE51C7" w:rsidR="00B4484F" w:rsidRDefault="009F2526" w:rsidP="009F2526">
            <w:pPr>
              <w:pStyle w:val="ListParagraph"/>
              <w:numPr>
                <w:ilvl w:val="0"/>
                <w:numId w:val="3"/>
              </w:numPr>
              <w:spacing w:before="40" w:after="40"/>
            </w:pPr>
            <w:r>
              <w:t xml:space="preserve">How does the ICS </w:t>
            </w:r>
            <w:r w:rsidR="00D819B3">
              <w:t xml:space="preserve">monitor </w:t>
            </w:r>
            <w:r w:rsidR="00BD2E8B">
              <w:t xml:space="preserve">the activities of producer </w:t>
            </w:r>
            <w:r w:rsidR="00D819B3">
              <w:t xml:space="preserve">group members </w:t>
            </w:r>
            <w:r w:rsidR="00B11B8B">
              <w:t>to prevent organic fraud?</w:t>
            </w:r>
            <w:r w:rsidR="009A2B48">
              <w:t xml:space="preserve"> </w:t>
            </w:r>
            <w:r w:rsidR="009A2B48" w:rsidRPr="007871F6">
              <w:rPr>
                <w:rFonts w:ascii="Garamond" w:hAnsi="Garamond"/>
              </w:rPr>
              <w:fldChar w:fldCharType="begin">
                <w:ffData>
                  <w:name w:val="Text54"/>
                  <w:enabled/>
                  <w:calcOnExit w:val="0"/>
                  <w:textInput/>
                </w:ffData>
              </w:fldChar>
            </w:r>
            <w:r w:rsidR="009A2B48" w:rsidRPr="007871F6">
              <w:rPr>
                <w:rFonts w:ascii="Garamond" w:hAnsi="Garamond"/>
              </w:rPr>
              <w:instrText xml:space="preserve"> FORMTEXT </w:instrText>
            </w:r>
            <w:r w:rsidR="009A2B48" w:rsidRPr="007871F6">
              <w:rPr>
                <w:rFonts w:ascii="Garamond" w:hAnsi="Garamond"/>
              </w:rPr>
            </w:r>
            <w:r w:rsidR="009A2B48" w:rsidRPr="007871F6">
              <w:rPr>
                <w:rFonts w:ascii="Garamond" w:hAnsi="Garamond"/>
              </w:rPr>
              <w:fldChar w:fldCharType="separate"/>
            </w:r>
            <w:r w:rsidR="009A2B48" w:rsidRPr="007871F6">
              <w:rPr>
                <w:rFonts w:ascii="Garamond" w:hAnsi="Garamond"/>
                <w:noProof/>
              </w:rPr>
              <w:t> </w:t>
            </w:r>
            <w:r w:rsidR="009A2B48" w:rsidRPr="007871F6">
              <w:rPr>
                <w:rFonts w:ascii="Garamond" w:hAnsi="Garamond"/>
                <w:noProof/>
              </w:rPr>
              <w:t> </w:t>
            </w:r>
            <w:r w:rsidR="009A2B48" w:rsidRPr="007871F6">
              <w:rPr>
                <w:rFonts w:ascii="Garamond" w:hAnsi="Garamond"/>
                <w:noProof/>
              </w:rPr>
              <w:t> </w:t>
            </w:r>
            <w:r w:rsidR="009A2B48" w:rsidRPr="007871F6">
              <w:rPr>
                <w:rFonts w:ascii="Garamond" w:hAnsi="Garamond"/>
                <w:noProof/>
              </w:rPr>
              <w:t> </w:t>
            </w:r>
            <w:r w:rsidR="009A2B48" w:rsidRPr="007871F6">
              <w:rPr>
                <w:rFonts w:ascii="Garamond" w:hAnsi="Garamond"/>
                <w:noProof/>
              </w:rPr>
              <w:t> </w:t>
            </w:r>
            <w:r w:rsidR="009A2B48" w:rsidRPr="007871F6">
              <w:rPr>
                <w:rFonts w:ascii="Garamond" w:hAnsi="Garamond"/>
              </w:rPr>
              <w:fldChar w:fldCharType="end"/>
            </w:r>
          </w:p>
          <w:p w14:paraId="31304D0A" w14:textId="77777777" w:rsidR="00D819B3" w:rsidRDefault="00D819B3" w:rsidP="009A2B48">
            <w:pPr>
              <w:pStyle w:val="ListParagraph"/>
              <w:spacing w:before="40" w:after="40"/>
              <w:ind w:left="360"/>
            </w:pPr>
          </w:p>
          <w:p w14:paraId="2523C372" w14:textId="77777777" w:rsidR="001F0FE8" w:rsidRDefault="001F0FE8" w:rsidP="009A2B48">
            <w:pPr>
              <w:pStyle w:val="ListParagraph"/>
              <w:spacing w:before="40" w:after="40"/>
              <w:ind w:left="360"/>
            </w:pPr>
          </w:p>
          <w:p w14:paraId="57BBFEA8" w14:textId="5649331E" w:rsidR="001F0FE8" w:rsidRPr="009F2526" w:rsidRDefault="001F0FE8" w:rsidP="002817E7">
            <w:pPr>
              <w:pStyle w:val="ListParagraph"/>
              <w:spacing w:before="40" w:after="40"/>
              <w:ind w:left="360"/>
            </w:pPr>
          </w:p>
        </w:tc>
      </w:tr>
      <w:tr w:rsidR="00FE742B" w:rsidRPr="007A108F" w14:paraId="4EF370A8" w14:textId="77777777" w:rsidTr="00FE742B">
        <w:trPr>
          <w:trHeight w:val="360"/>
          <w:jc w:val="center"/>
        </w:trPr>
        <w:tc>
          <w:tcPr>
            <w:tcW w:w="10800" w:type="dxa"/>
            <w:gridSpan w:val="3"/>
          </w:tcPr>
          <w:p w14:paraId="290E4238" w14:textId="44A8BE43" w:rsidR="00FE742B" w:rsidRPr="000246F4" w:rsidRDefault="00FE742B" w:rsidP="000246F4">
            <w:pPr>
              <w:pStyle w:val="ListParagraph"/>
              <w:numPr>
                <w:ilvl w:val="0"/>
                <w:numId w:val="14"/>
              </w:numPr>
              <w:spacing w:before="40" w:after="40"/>
              <w:ind w:left="360"/>
              <w:contextualSpacing w:val="0"/>
              <w:rPr>
                <w:b/>
                <w:bCs/>
                <w:sz w:val="24"/>
                <w:szCs w:val="24"/>
              </w:rPr>
            </w:pPr>
            <w:r w:rsidRPr="000246F4">
              <w:rPr>
                <w:b/>
                <w:bCs/>
                <w:sz w:val="24"/>
                <w:szCs w:val="24"/>
              </w:rPr>
              <w:t>Internal Control System – Documents and Records</w:t>
            </w:r>
          </w:p>
          <w:p w14:paraId="08C674FE" w14:textId="77777777" w:rsidR="00CD0A2E" w:rsidRDefault="00CD0A2E" w:rsidP="002817E7">
            <w:pPr>
              <w:pStyle w:val="ListParagraph"/>
              <w:numPr>
                <w:ilvl w:val="0"/>
                <w:numId w:val="15"/>
              </w:numPr>
            </w:pPr>
            <w:r>
              <w:t>Submit a copy of the Internal Control System (ICS) manual or equivalent documents related to procedures for management of Internal Control System (ICS) personnel, including the following:</w:t>
            </w:r>
          </w:p>
          <w:tbl>
            <w:tblPr>
              <w:tblStyle w:val="TableGrid"/>
              <w:tblW w:w="0" w:type="auto"/>
              <w:tblLayout w:type="fixed"/>
              <w:tblLook w:val="04A0" w:firstRow="1" w:lastRow="0" w:firstColumn="1" w:lastColumn="0" w:noHBand="0" w:noVBand="1"/>
            </w:tblPr>
            <w:tblGrid>
              <w:gridCol w:w="10574"/>
            </w:tblGrid>
            <w:tr w:rsidR="00CD0A2E" w14:paraId="19B20636" w14:textId="77777777" w:rsidTr="002817E7">
              <w:tc>
                <w:tcPr>
                  <w:tcW w:w="10574" w:type="dxa"/>
                  <w:tcBorders>
                    <w:top w:val="nil"/>
                    <w:left w:val="nil"/>
                    <w:bottom w:val="nil"/>
                    <w:right w:val="nil"/>
                  </w:tcBorders>
                </w:tcPr>
                <w:p w14:paraId="78BB972B" w14:textId="77777777" w:rsidR="00CD0A2E" w:rsidRPr="00CD0A2E" w:rsidRDefault="00CD0A2E" w:rsidP="00CD0A2E">
                  <w:r w:rsidRPr="00CD0A2E">
                    <w:fldChar w:fldCharType="begin">
                      <w:ffData>
                        <w:name w:val="Check8"/>
                        <w:enabled/>
                        <w:calcOnExit w:val="0"/>
                        <w:checkBox>
                          <w:sizeAuto/>
                          <w:default w:val="0"/>
                        </w:checkBox>
                      </w:ffData>
                    </w:fldChar>
                  </w:r>
                  <w:r w:rsidRPr="00CD0A2E">
                    <w:instrText xml:space="preserve"> FORMCHECKBOX </w:instrText>
                  </w:r>
                  <w:r w:rsidRPr="00CD0A2E">
                    <w:fldChar w:fldCharType="separate"/>
                  </w:r>
                  <w:r w:rsidRPr="00CD0A2E">
                    <w:fldChar w:fldCharType="end"/>
                  </w:r>
                  <w:r w:rsidRPr="00CD0A2E">
                    <w:t xml:space="preserve"> Description of how the ICS controls documents and records</w:t>
                  </w:r>
                </w:p>
                <w:p w14:paraId="4FA33E49" w14:textId="6AC24647" w:rsidR="00CD0A2E" w:rsidRPr="00CD0A2E" w:rsidRDefault="00CD0A2E" w:rsidP="002817E7">
                  <w:pPr>
                    <w:ind w:right="240"/>
                    <w:rPr>
                      <w:bCs/>
                    </w:rPr>
                  </w:pPr>
                  <w:r w:rsidRPr="00CD0A2E">
                    <w:fldChar w:fldCharType="begin">
                      <w:ffData>
                        <w:name w:val="Check8"/>
                        <w:enabled/>
                        <w:calcOnExit w:val="0"/>
                        <w:checkBox>
                          <w:sizeAuto/>
                          <w:default w:val="0"/>
                        </w:checkBox>
                      </w:ffData>
                    </w:fldChar>
                  </w:r>
                  <w:r w:rsidRPr="00CD0A2E">
                    <w:instrText xml:space="preserve"> FORMCHECKBOX </w:instrText>
                  </w:r>
                  <w:r w:rsidRPr="00CD0A2E">
                    <w:fldChar w:fldCharType="separate"/>
                  </w:r>
                  <w:r w:rsidRPr="00CD0A2E">
                    <w:fldChar w:fldCharType="end"/>
                  </w:r>
                  <w:r w:rsidRPr="00CD0A2E">
                    <w:t xml:space="preserve"> </w:t>
                  </w:r>
                  <w:r w:rsidRPr="00CD0A2E">
                    <w:rPr>
                      <w:bCs/>
                    </w:rPr>
                    <w:t>Description of the record-keeping system used by the ICS and members to demonstrate implementation of the organic system plan and compliance with the organic regulations. Indicate who is responsible for maintaining each type of record.</w:t>
                  </w:r>
                </w:p>
                <w:p w14:paraId="4499657D" w14:textId="77777777" w:rsidR="00CD0A2E" w:rsidRPr="00CD0A2E" w:rsidRDefault="00CD0A2E" w:rsidP="002817E7">
                  <w:pPr>
                    <w:ind w:right="240"/>
                  </w:pPr>
                  <w:r w:rsidRPr="00CD0A2E">
                    <w:fldChar w:fldCharType="begin">
                      <w:ffData>
                        <w:name w:val="Check8"/>
                        <w:enabled/>
                        <w:calcOnExit w:val="0"/>
                        <w:checkBox>
                          <w:sizeAuto/>
                          <w:default w:val="0"/>
                        </w:checkBox>
                      </w:ffData>
                    </w:fldChar>
                  </w:r>
                  <w:r w:rsidRPr="00CD0A2E">
                    <w:instrText xml:space="preserve"> FORMCHECKBOX </w:instrText>
                  </w:r>
                  <w:r w:rsidRPr="00CD0A2E">
                    <w:fldChar w:fldCharType="separate"/>
                  </w:r>
                  <w:r w:rsidRPr="00CD0A2E">
                    <w:fldChar w:fldCharType="end"/>
                  </w:r>
                  <w:r w:rsidRPr="00CD0A2E">
                    <w:t xml:space="preserve"> Description of the procedure to ensure the traceability of the production of each member, production unit, and collection center of the group through handling to sale, including sales and transport. </w:t>
                  </w:r>
                </w:p>
                <w:p w14:paraId="4BD746A0" w14:textId="48278DD8" w:rsidR="00CD0A2E" w:rsidRPr="002817E7" w:rsidRDefault="00CD0A2E" w:rsidP="002817E7">
                  <w:pPr>
                    <w:ind w:right="240"/>
                  </w:pPr>
                  <w:r w:rsidRPr="002817E7">
                    <w:fldChar w:fldCharType="begin">
                      <w:ffData>
                        <w:name w:val="Check8"/>
                        <w:enabled/>
                        <w:calcOnExit w:val="0"/>
                        <w:checkBox>
                          <w:sizeAuto/>
                          <w:default w:val="0"/>
                        </w:checkBox>
                      </w:ffData>
                    </w:fldChar>
                  </w:r>
                  <w:r w:rsidRPr="002817E7">
                    <w:instrText xml:space="preserve"> FORMCHECKBOX </w:instrText>
                  </w:r>
                  <w:r w:rsidRPr="002817E7">
                    <w:fldChar w:fldCharType="separate"/>
                  </w:r>
                  <w:r w:rsidRPr="002817E7">
                    <w:fldChar w:fldCharType="end"/>
                  </w:r>
                  <w:r w:rsidRPr="002817E7">
                    <w:t xml:space="preserve"> Any other applicable </w:t>
                  </w:r>
                  <w:r w:rsidR="00DB17F1">
                    <w:t>ICS</w:t>
                  </w:r>
                  <w:r w:rsidRPr="002817E7">
                    <w:t xml:space="preserve"> documents</w:t>
                  </w:r>
                  <w:r w:rsidR="0087762D">
                    <w:t xml:space="preserve"> or procedures</w:t>
                  </w:r>
                  <w:r w:rsidRPr="002817E7">
                    <w:t xml:space="preserve">. Specify: </w:t>
                  </w:r>
                  <w:r w:rsidR="000246F4" w:rsidRPr="004D1412">
                    <w:rPr>
                      <w:rFonts w:ascii="Garamond" w:hAnsi="Garamond"/>
                    </w:rPr>
                    <w:fldChar w:fldCharType="begin">
                      <w:ffData>
                        <w:name w:val="Text54"/>
                        <w:enabled/>
                        <w:calcOnExit w:val="0"/>
                        <w:textInput/>
                      </w:ffData>
                    </w:fldChar>
                  </w:r>
                  <w:r w:rsidR="000246F4" w:rsidRPr="004D1412">
                    <w:rPr>
                      <w:rFonts w:ascii="Garamond" w:hAnsi="Garamond"/>
                    </w:rPr>
                    <w:instrText xml:space="preserve"> FORMTEXT </w:instrText>
                  </w:r>
                  <w:r w:rsidR="000246F4" w:rsidRPr="004D1412">
                    <w:rPr>
                      <w:rFonts w:ascii="Garamond" w:hAnsi="Garamond"/>
                    </w:rPr>
                  </w:r>
                  <w:r w:rsidR="000246F4" w:rsidRPr="004D1412">
                    <w:rPr>
                      <w:rFonts w:ascii="Garamond" w:hAnsi="Garamond"/>
                    </w:rPr>
                    <w:fldChar w:fldCharType="separate"/>
                  </w:r>
                  <w:r w:rsidR="000246F4" w:rsidRPr="004D1412">
                    <w:rPr>
                      <w:rFonts w:ascii="Garamond" w:hAnsi="Garamond"/>
                      <w:noProof/>
                    </w:rPr>
                    <w:t> </w:t>
                  </w:r>
                  <w:r w:rsidR="000246F4" w:rsidRPr="004D1412">
                    <w:rPr>
                      <w:rFonts w:ascii="Garamond" w:hAnsi="Garamond"/>
                      <w:noProof/>
                    </w:rPr>
                    <w:t> </w:t>
                  </w:r>
                  <w:r w:rsidR="000246F4" w:rsidRPr="004D1412">
                    <w:rPr>
                      <w:rFonts w:ascii="Garamond" w:hAnsi="Garamond"/>
                      <w:noProof/>
                    </w:rPr>
                    <w:t> </w:t>
                  </w:r>
                  <w:r w:rsidR="000246F4" w:rsidRPr="004D1412">
                    <w:rPr>
                      <w:rFonts w:ascii="Garamond" w:hAnsi="Garamond"/>
                      <w:noProof/>
                    </w:rPr>
                    <w:t> </w:t>
                  </w:r>
                  <w:r w:rsidR="000246F4" w:rsidRPr="004D1412">
                    <w:rPr>
                      <w:rFonts w:ascii="Garamond" w:hAnsi="Garamond"/>
                      <w:noProof/>
                    </w:rPr>
                    <w:t> </w:t>
                  </w:r>
                  <w:r w:rsidR="000246F4" w:rsidRPr="004D1412">
                    <w:rPr>
                      <w:rFonts w:ascii="Garamond" w:hAnsi="Garamond"/>
                    </w:rPr>
                    <w:fldChar w:fldCharType="end"/>
                  </w:r>
                </w:p>
                <w:p w14:paraId="01D313FA" w14:textId="77777777" w:rsidR="00CD0A2E" w:rsidRDefault="00CD0A2E" w:rsidP="00FE742B">
                  <w:pPr>
                    <w:spacing w:before="40" w:after="40"/>
                    <w:rPr>
                      <w:b/>
                      <w:bCs/>
                    </w:rPr>
                  </w:pPr>
                </w:p>
              </w:tc>
            </w:tr>
          </w:tbl>
          <w:p w14:paraId="29F24951" w14:textId="6E0D00C9" w:rsidR="000D55D3" w:rsidRDefault="000D55D3" w:rsidP="002817E7">
            <w:pPr>
              <w:ind w:right="765"/>
              <w:rPr>
                <w:b/>
                <w:sz w:val="24"/>
                <w:szCs w:val="24"/>
              </w:rPr>
            </w:pPr>
          </w:p>
        </w:tc>
      </w:tr>
    </w:tbl>
    <w:p w14:paraId="7988052E" w14:textId="30539062" w:rsidR="00C9796C" w:rsidRDefault="006447E8">
      <w:r>
        <w:br w:type="page"/>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5"/>
        <w:gridCol w:w="6035"/>
      </w:tblGrid>
      <w:tr w:rsidR="00B76A5E" w:rsidRPr="00460CB9" w14:paraId="4C2731C1" w14:textId="77777777" w:rsidTr="00C9796C">
        <w:trPr>
          <w:trHeight w:val="315"/>
          <w:tblHeader/>
          <w:jc w:val="center"/>
        </w:trPr>
        <w:tc>
          <w:tcPr>
            <w:tcW w:w="4765" w:type="dxa"/>
            <w:tcBorders>
              <w:top w:val="single" w:sz="4" w:space="0" w:color="auto"/>
              <w:bottom w:val="single" w:sz="4" w:space="0" w:color="auto"/>
              <w:right w:val="nil"/>
            </w:tcBorders>
            <w:vAlign w:val="center"/>
          </w:tcPr>
          <w:p w14:paraId="40B9AA33" w14:textId="3D64B2BD" w:rsidR="00B76A5E" w:rsidRPr="00460CB9" w:rsidRDefault="00B76A5E" w:rsidP="00902EF8">
            <w:pPr>
              <w:spacing w:before="40" w:after="40"/>
              <w:rPr>
                <w:b/>
              </w:rPr>
            </w:pPr>
            <w:bookmarkStart w:id="4" w:name="_Toc92877087"/>
            <w:bookmarkStart w:id="5" w:name="_Toc96525769"/>
            <w:r w:rsidRPr="00902EF8">
              <w:rPr>
                <w:b/>
                <w:bCs/>
                <w:iCs/>
                <w:sz w:val="28"/>
                <w:szCs w:val="28"/>
              </w:rPr>
              <w:lastRenderedPageBreak/>
              <w:t xml:space="preserve">OPGP 3: </w:t>
            </w:r>
            <w:bookmarkEnd w:id="4"/>
            <w:bookmarkEnd w:id="5"/>
            <w:r w:rsidR="00630206">
              <w:rPr>
                <w:b/>
                <w:bCs/>
                <w:iCs/>
                <w:sz w:val="28"/>
                <w:szCs w:val="28"/>
              </w:rPr>
              <w:t>Members and Production Units</w:t>
            </w:r>
          </w:p>
        </w:tc>
        <w:tc>
          <w:tcPr>
            <w:tcW w:w="6035" w:type="dxa"/>
            <w:tcBorders>
              <w:top w:val="single" w:sz="4" w:space="0" w:color="auto"/>
              <w:left w:val="nil"/>
              <w:bottom w:val="single" w:sz="4" w:space="0" w:color="auto"/>
            </w:tcBorders>
            <w:vAlign w:val="center"/>
          </w:tcPr>
          <w:p w14:paraId="2FCF7A9B" w14:textId="77777777" w:rsidR="00B76A5E" w:rsidRPr="00902EF8" w:rsidRDefault="00B76A5E" w:rsidP="00902EF8">
            <w:pPr>
              <w:spacing w:before="40"/>
              <w:jc w:val="right"/>
              <w:rPr>
                <w:sz w:val="20"/>
                <w:szCs w:val="20"/>
              </w:rPr>
            </w:pPr>
            <w:r w:rsidRPr="00902EF8">
              <w:rPr>
                <w:sz w:val="20"/>
                <w:szCs w:val="20"/>
              </w:rPr>
              <w:t xml:space="preserve">USDA Organic Regulation </w:t>
            </w:r>
            <w:r w:rsidRPr="00902EF8">
              <w:rPr>
                <w:rFonts w:cs="Arial"/>
                <w:bCs/>
                <w:iCs/>
                <w:sz w:val="20"/>
                <w:szCs w:val="20"/>
              </w:rPr>
              <w:t>§</w:t>
            </w:r>
            <w:r w:rsidRPr="00902EF8">
              <w:rPr>
                <w:sz w:val="20"/>
                <w:szCs w:val="20"/>
              </w:rPr>
              <w:t xml:space="preserve">205.202 &amp; </w:t>
            </w:r>
            <w:r w:rsidRPr="00902EF8">
              <w:rPr>
                <w:rFonts w:cs="Arial"/>
                <w:bCs/>
                <w:iCs/>
                <w:sz w:val="20"/>
                <w:szCs w:val="20"/>
              </w:rPr>
              <w:t>§</w:t>
            </w:r>
            <w:r w:rsidRPr="00902EF8">
              <w:rPr>
                <w:sz w:val="20"/>
                <w:szCs w:val="20"/>
              </w:rPr>
              <w:t>205.203(b)-(c)</w:t>
            </w:r>
          </w:p>
          <w:p w14:paraId="0A3FC9A3" w14:textId="02BA907A" w:rsidR="00902EF8" w:rsidRPr="00902EF8" w:rsidRDefault="00902EF8" w:rsidP="00902EF8">
            <w:pPr>
              <w:spacing w:after="40"/>
              <w:jc w:val="right"/>
              <w:rPr>
                <w:b/>
                <w:sz w:val="20"/>
                <w:szCs w:val="20"/>
              </w:rPr>
            </w:pPr>
          </w:p>
        </w:tc>
      </w:tr>
      <w:tr w:rsidR="00460CB9" w:rsidRPr="00460CB9" w14:paraId="34E8C9AD" w14:textId="77777777" w:rsidTr="009A4BB1">
        <w:trPr>
          <w:trHeight w:val="3312"/>
          <w:jc w:val="center"/>
        </w:trPr>
        <w:tc>
          <w:tcPr>
            <w:tcW w:w="10800" w:type="dxa"/>
            <w:gridSpan w:val="2"/>
            <w:tcBorders>
              <w:top w:val="single" w:sz="4" w:space="0" w:color="auto"/>
              <w:bottom w:val="nil"/>
            </w:tcBorders>
          </w:tcPr>
          <w:p w14:paraId="1AD3D67D" w14:textId="029C0919" w:rsidR="00D072C0" w:rsidRPr="00BE48B0" w:rsidRDefault="00BE48B0" w:rsidP="00BE48B0">
            <w:pPr>
              <w:spacing w:before="40" w:after="40"/>
              <w:jc w:val="both"/>
              <w:rPr>
                <w:b/>
                <w:bCs/>
                <w:sz w:val="24"/>
                <w:szCs w:val="24"/>
              </w:rPr>
            </w:pPr>
            <w:r w:rsidRPr="00BE48B0">
              <w:rPr>
                <w:b/>
                <w:bCs/>
                <w:sz w:val="24"/>
                <w:szCs w:val="24"/>
              </w:rPr>
              <w:t xml:space="preserve">A. </w:t>
            </w:r>
            <w:r w:rsidR="00560526">
              <w:rPr>
                <w:b/>
                <w:bCs/>
                <w:sz w:val="24"/>
                <w:szCs w:val="24"/>
              </w:rPr>
              <w:t xml:space="preserve">Member </w:t>
            </w:r>
            <w:r w:rsidR="00956060">
              <w:rPr>
                <w:b/>
                <w:bCs/>
                <w:sz w:val="24"/>
                <w:szCs w:val="24"/>
              </w:rPr>
              <w:t>I</w:t>
            </w:r>
            <w:r w:rsidR="00560526">
              <w:rPr>
                <w:b/>
                <w:bCs/>
                <w:sz w:val="24"/>
                <w:szCs w:val="24"/>
              </w:rPr>
              <w:t>nfo</w:t>
            </w:r>
          </w:p>
          <w:p w14:paraId="01EC75FF" w14:textId="75F6DEF2" w:rsidR="005128D9" w:rsidRDefault="005128D9" w:rsidP="00044B1E">
            <w:pPr>
              <w:pStyle w:val="ListParagraph"/>
              <w:numPr>
                <w:ilvl w:val="0"/>
                <w:numId w:val="16"/>
              </w:numPr>
              <w:jc w:val="both"/>
            </w:pPr>
            <w:r>
              <w:t>Does the group consist of defined production units (subgroups of producer group members in geographic proximity within a single producer group operation that use shared practices and resources to produce similar agricultural products)?</w:t>
            </w:r>
          </w:p>
          <w:p w14:paraId="5E1998C4" w14:textId="22C9AF15" w:rsidR="00A501C5" w:rsidRDefault="00A501C5" w:rsidP="005128D9">
            <w:pPr>
              <w:ind w:left="360"/>
              <w:jc w:val="both"/>
            </w:pPr>
            <w:r w:rsidRPr="007A2504">
              <w:fldChar w:fldCharType="begin">
                <w:ffData>
                  <w:name w:val="Check7"/>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w:t>
            </w:r>
            <w:r>
              <w:t>No, the entire group is a single production unit</w:t>
            </w:r>
            <w:r w:rsidR="00D11EB6">
              <w:t xml:space="preserve"> that uses </w:t>
            </w:r>
            <w:r w:rsidR="00804CCB">
              <w:t>shared practices and resources to produce similar agricultural products</w:t>
            </w:r>
            <w:r w:rsidR="00D11EB6">
              <w:t>.</w:t>
            </w:r>
          </w:p>
          <w:p w14:paraId="75C8F830" w14:textId="5192CCB9" w:rsidR="006A0446" w:rsidRDefault="005128D9" w:rsidP="00D15B55">
            <w:pPr>
              <w:spacing w:after="40"/>
              <w:ind w:left="360"/>
              <w:jc w:val="both"/>
            </w:pPr>
            <w:r w:rsidRPr="007A2504">
              <w:fldChar w:fldCharType="begin">
                <w:ffData>
                  <w:name w:val="Check7"/>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Yes</w:t>
            </w:r>
            <w:r>
              <w:t>, there are multiple production units that are part of the group.</w:t>
            </w:r>
            <w:r w:rsidR="00D11EB6">
              <w:t xml:space="preserve"> </w:t>
            </w:r>
            <w:r w:rsidR="006A0446">
              <w:t>If yes, list each separate production units:</w:t>
            </w:r>
          </w:p>
          <w:tbl>
            <w:tblPr>
              <w:tblStyle w:val="TableGrid"/>
              <w:tblW w:w="0" w:type="auto"/>
              <w:tblInd w:w="360" w:type="dxa"/>
              <w:tblLayout w:type="fixed"/>
              <w:tblLook w:val="04A0" w:firstRow="1" w:lastRow="0" w:firstColumn="1" w:lastColumn="0" w:noHBand="0" w:noVBand="1"/>
            </w:tblPr>
            <w:tblGrid>
              <w:gridCol w:w="3205"/>
              <w:gridCol w:w="3240"/>
              <w:gridCol w:w="3420"/>
            </w:tblGrid>
            <w:tr w:rsidR="003665CB" w14:paraId="22B816F7" w14:textId="26F05E4B" w:rsidTr="002817E7">
              <w:tc>
                <w:tcPr>
                  <w:tcW w:w="3205" w:type="dxa"/>
                </w:tcPr>
                <w:p w14:paraId="4C2F26C0" w14:textId="1FDC369A" w:rsidR="003665CB" w:rsidRPr="003665CB" w:rsidRDefault="003665CB" w:rsidP="005128D9">
                  <w:pPr>
                    <w:jc w:val="both"/>
                    <w:rPr>
                      <w:b/>
                      <w:bCs/>
                    </w:rPr>
                  </w:pPr>
                  <w:r>
                    <w:rPr>
                      <w:b/>
                      <w:bCs/>
                    </w:rPr>
                    <w:t>Production Unit Name</w:t>
                  </w:r>
                </w:p>
              </w:tc>
              <w:tc>
                <w:tcPr>
                  <w:tcW w:w="3240" w:type="dxa"/>
                </w:tcPr>
                <w:p w14:paraId="3D2A9F16" w14:textId="0FD8A95D" w:rsidR="003665CB" w:rsidRDefault="003665CB" w:rsidP="005128D9">
                  <w:pPr>
                    <w:jc w:val="both"/>
                    <w:rPr>
                      <w:b/>
                      <w:bCs/>
                    </w:rPr>
                  </w:pPr>
                  <w:r>
                    <w:rPr>
                      <w:b/>
                      <w:bCs/>
                    </w:rPr>
                    <w:t>Geographical Region</w:t>
                  </w:r>
                </w:p>
              </w:tc>
              <w:tc>
                <w:tcPr>
                  <w:tcW w:w="3420" w:type="dxa"/>
                </w:tcPr>
                <w:p w14:paraId="6E5E1FB6" w14:textId="3B6EFEF5" w:rsidR="003665CB" w:rsidRDefault="003665CB" w:rsidP="005128D9">
                  <w:pPr>
                    <w:jc w:val="both"/>
                    <w:rPr>
                      <w:b/>
                      <w:bCs/>
                    </w:rPr>
                  </w:pPr>
                  <w:r>
                    <w:rPr>
                      <w:b/>
                      <w:bCs/>
                    </w:rPr>
                    <w:t>Organic products produced</w:t>
                  </w:r>
                </w:p>
              </w:tc>
            </w:tr>
            <w:tr w:rsidR="00D15B55" w14:paraId="0C594BA6" w14:textId="2BF3795D" w:rsidTr="002817E7">
              <w:trPr>
                <w:trHeight w:val="360"/>
              </w:trPr>
              <w:tc>
                <w:tcPr>
                  <w:tcW w:w="3205" w:type="dxa"/>
                </w:tcPr>
                <w:p w14:paraId="0B55D80D" w14:textId="13B82184"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240" w:type="dxa"/>
                </w:tcPr>
                <w:p w14:paraId="753F5B17" w14:textId="065F9F26"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420" w:type="dxa"/>
                </w:tcPr>
                <w:p w14:paraId="36839C28" w14:textId="69FE5997"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r>
            <w:tr w:rsidR="00D15B55" w14:paraId="4A19FE59" w14:textId="720A8D49" w:rsidTr="002817E7">
              <w:trPr>
                <w:trHeight w:val="360"/>
              </w:trPr>
              <w:tc>
                <w:tcPr>
                  <w:tcW w:w="3205" w:type="dxa"/>
                </w:tcPr>
                <w:p w14:paraId="58B7DC12" w14:textId="525D452C"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240" w:type="dxa"/>
                </w:tcPr>
                <w:p w14:paraId="19544F87" w14:textId="681E0E19"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420" w:type="dxa"/>
                </w:tcPr>
                <w:p w14:paraId="19DB12CC" w14:textId="253EB26E"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r>
            <w:tr w:rsidR="00D15B55" w14:paraId="1BCD6090" w14:textId="046CD788" w:rsidTr="002817E7">
              <w:trPr>
                <w:trHeight w:val="360"/>
              </w:trPr>
              <w:tc>
                <w:tcPr>
                  <w:tcW w:w="3205" w:type="dxa"/>
                </w:tcPr>
                <w:p w14:paraId="623F72A6" w14:textId="5545D4CC"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240" w:type="dxa"/>
                </w:tcPr>
                <w:p w14:paraId="6B85E1C5" w14:textId="4E1FE712"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420" w:type="dxa"/>
                </w:tcPr>
                <w:p w14:paraId="5E953174" w14:textId="21243A8A"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r>
            <w:tr w:rsidR="00D15B55" w14:paraId="20066323" w14:textId="1C97200F" w:rsidTr="002817E7">
              <w:trPr>
                <w:trHeight w:val="360"/>
              </w:trPr>
              <w:tc>
                <w:tcPr>
                  <w:tcW w:w="3205" w:type="dxa"/>
                </w:tcPr>
                <w:p w14:paraId="30FE30EE" w14:textId="1D27414D"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240" w:type="dxa"/>
                </w:tcPr>
                <w:p w14:paraId="6B5EB3B1" w14:textId="7D5707F1"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420" w:type="dxa"/>
                </w:tcPr>
                <w:p w14:paraId="6CB5AF05" w14:textId="78ED4B4D" w:rsidR="00D15B55" w:rsidRDefault="00D15B55" w:rsidP="00D15B55">
                  <w:pPr>
                    <w:jc w:val="both"/>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r>
            <w:tr w:rsidR="00D15B55" w14:paraId="5BF9241D" w14:textId="77777777" w:rsidTr="003665CB">
              <w:trPr>
                <w:trHeight w:val="360"/>
              </w:trPr>
              <w:tc>
                <w:tcPr>
                  <w:tcW w:w="3205" w:type="dxa"/>
                </w:tcPr>
                <w:p w14:paraId="09827B3F" w14:textId="6A30BACB" w:rsidR="00D15B55" w:rsidRPr="005645E0" w:rsidRDefault="00D15B55" w:rsidP="00D15B55">
                  <w:pPr>
                    <w:jc w:val="both"/>
                    <w:rPr>
                      <w:sz w:val="21"/>
                      <w:szCs w:val="21"/>
                    </w:rPr>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240" w:type="dxa"/>
                </w:tcPr>
                <w:p w14:paraId="6DBEDE39" w14:textId="25482E78" w:rsidR="00D15B55" w:rsidRPr="005645E0" w:rsidRDefault="00D15B55" w:rsidP="00D15B55">
                  <w:pPr>
                    <w:jc w:val="both"/>
                    <w:rPr>
                      <w:sz w:val="21"/>
                      <w:szCs w:val="21"/>
                    </w:rPr>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c>
                <w:tcPr>
                  <w:tcW w:w="3420" w:type="dxa"/>
                </w:tcPr>
                <w:p w14:paraId="4E6035B4" w14:textId="2DB2E5E9" w:rsidR="00D15B55" w:rsidRPr="005645E0" w:rsidRDefault="00D15B55" w:rsidP="00D15B55">
                  <w:pPr>
                    <w:jc w:val="both"/>
                    <w:rPr>
                      <w:sz w:val="21"/>
                      <w:szCs w:val="21"/>
                    </w:rPr>
                  </w:pPr>
                  <w:r w:rsidRPr="00D04139">
                    <w:rPr>
                      <w:rFonts w:ascii="Garamond" w:hAnsi="Garamond"/>
                    </w:rPr>
                    <w:fldChar w:fldCharType="begin">
                      <w:ffData>
                        <w:name w:val="Text54"/>
                        <w:enabled/>
                        <w:calcOnExit w:val="0"/>
                        <w:textInput/>
                      </w:ffData>
                    </w:fldChar>
                  </w:r>
                  <w:r w:rsidRPr="00D04139">
                    <w:rPr>
                      <w:rFonts w:ascii="Garamond" w:hAnsi="Garamond"/>
                    </w:rPr>
                    <w:instrText xml:space="preserve"> FORMTEXT </w:instrText>
                  </w:r>
                  <w:r w:rsidRPr="00D04139">
                    <w:rPr>
                      <w:rFonts w:ascii="Garamond" w:hAnsi="Garamond"/>
                    </w:rPr>
                  </w:r>
                  <w:r w:rsidRPr="00D04139">
                    <w:rPr>
                      <w:rFonts w:ascii="Garamond" w:hAnsi="Garamond"/>
                    </w:rPr>
                    <w:fldChar w:fldCharType="separate"/>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noProof/>
                    </w:rPr>
                    <w:t> </w:t>
                  </w:r>
                  <w:r w:rsidRPr="00D04139">
                    <w:rPr>
                      <w:rFonts w:ascii="Garamond" w:hAnsi="Garamond"/>
                    </w:rPr>
                    <w:fldChar w:fldCharType="end"/>
                  </w:r>
                </w:p>
              </w:tc>
            </w:tr>
          </w:tbl>
          <w:p w14:paraId="5E3BBDAF" w14:textId="5F567F5E" w:rsidR="00460CB9" w:rsidRPr="00460CB9" w:rsidRDefault="00460CB9" w:rsidP="002817E7"/>
        </w:tc>
      </w:tr>
      <w:tr w:rsidR="006A0446" w:rsidRPr="00460CB9" w14:paraId="5FD0C3A5" w14:textId="77777777" w:rsidTr="00C904DA">
        <w:trPr>
          <w:trHeight w:val="2717"/>
          <w:jc w:val="center"/>
        </w:trPr>
        <w:tc>
          <w:tcPr>
            <w:tcW w:w="10800" w:type="dxa"/>
            <w:gridSpan w:val="2"/>
            <w:tcBorders>
              <w:top w:val="nil"/>
              <w:bottom w:val="single" w:sz="4" w:space="0" w:color="auto"/>
            </w:tcBorders>
          </w:tcPr>
          <w:p w14:paraId="38E381CA" w14:textId="596FB9A9" w:rsidR="006A0446" w:rsidRPr="00460CB9" w:rsidRDefault="006A0446" w:rsidP="00044B1E">
            <w:pPr>
              <w:pStyle w:val="ListParagraph"/>
              <w:numPr>
                <w:ilvl w:val="0"/>
                <w:numId w:val="16"/>
              </w:numPr>
              <w:spacing w:before="40" w:after="80"/>
              <w:contextualSpacing w:val="0"/>
            </w:pPr>
            <w:r w:rsidRPr="006A0446">
              <w:t xml:space="preserve">Using the </w:t>
            </w:r>
            <w:r w:rsidR="00F50ECF">
              <w:t xml:space="preserve">“Production Group” tab of the </w:t>
            </w:r>
            <w:r w:rsidRPr="006A0446">
              <w:t>Excel table</w:t>
            </w:r>
            <w:r w:rsidR="00CD0A2E">
              <w:t xml:space="preserve"> </w:t>
            </w:r>
            <w:r w:rsidR="00CD0A2E" w:rsidRPr="002817E7">
              <w:rPr>
                <w:i/>
                <w:iCs/>
              </w:rPr>
              <w:t>Producer Group Sub-Unit Information</w:t>
            </w:r>
            <w:r w:rsidRPr="006A0446">
              <w:t xml:space="preserve">, list all sub-units used for organic production as part of the producer group. </w:t>
            </w:r>
            <w:r w:rsidRPr="002817E7">
              <w:t xml:space="preserve">Sub-units are the distinct sites operated by producer group members where organic production occurs. </w:t>
            </w:r>
            <w:r w:rsidRPr="006A0446">
              <w:t>If multiple</w:t>
            </w:r>
            <w:r w:rsidR="002D6E28">
              <w:t xml:space="preserve"> sub-units</w:t>
            </w:r>
            <w:r w:rsidRPr="006A0446">
              <w:t xml:space="preserve"> are operated by the same producer group member, </w:t>
            </w:r>
            <w:r w:rsidR="002C37A8">
              <w:t xml:space="preserve">list </w:t>
            </w:r>
            <w:r w:rsidRPr="006A0446">
              <w:t xml:space="preserve">each location </w:t>
            </w:r>
            <w:r w:rsidR="002D6E28">
              <w:t>separately</w:t>
            </w:r>
            <w:r w:rsidRPr="006A0446">
              <w:t>.</w:t>
            </w:r>
            <w:r w:rsidR="002D6E28">
              <w:t xml:space="preserve"> </w:t>
            </w:r>
            <w:r w:rsidR="009D252D">
              <w:t xml:space="preserve">Fill in </w:t>
            </w:r>
            <w:r w:rsidR="006C5B22">
              <w:t>the details in each column provided, including the</w:t>
            </w:r>
            <w:r w:rsidR="006D1181">
              <w:t xml:space="preserve"> </w:t>
            </w:r>
            <w:r w:rsidR="005534FF">
              <w:t>member’s</w:t>
            </w:r>
            <w:r w:rsidR="006D1181">
              <w:t xml:space="preserve"> name, </w:t>
            </w:r>
            <w:r w:rsidR="006C5B22">
              <w:t>sub-unit</w:t>
            </w:r>
            <w:r w:rsidR="00E63E40">
              <w:t xml:space="preserve"> name,</w:t>
            </w:r>
            <w:r w:rsidR="006C5B22">
              <w:t xml:space="preserve"> location,</w:t>
            </w:r>
            <w:r w:rsidR="00CF3943">
              <w:t xml:space="preserve"> </w:t>
            </w:r>
            <w:r w:rsidRPr="006A0446">
              <w:t>production unit</w:t>
            </w:r>
            <w:r w:rsidR="00E63E40">
              <w:t>,</w:t>
            </w:r>
            <w:r w:rsidRPr="006A0446">
              <w:t xml:space="preserve"> agricultural products produced, estimated yields, and size of production areas. </w:t>
            </w:r>
            <w:r w:rsidR="00D15B55">
              <w:t xml:space="preserve">  </w:t>
            </w:r>
            <w:r w:rsidRPr="00460CB9">
              <w:rPr>
                <w:bCs/>
                <w:iCs/>
              </w:rPr>
              <w:fldChar w:fldCharType="begin">
                <w:ffData>
                  <w:name w:val="Check7"/>
                  <w:enabled/>
                  <w:calcOnExit w:val="0"/>
                  <w:checkBox>
                    <w:sizeAuto/>
                    <w:default w:val="0"/>
                  </w:checkBox>
                </w:ffData>
              </w:fldChar>
            </w:r>
            <w:r w:rsidRPr="00E46BEE">
              <w:rPr>
                <w:bCs/>
                <w:iCs/>
              </w:rPr>
              <w:instrText xml:space="preserve"> FORMCHECKBOX </w:instrText>
            </w:r>
            <w:r w:rsidRPr="00460CB9">
              <w:rPr>
                <w:bCs/>
                <w:iCs/>
              </w:rPr>
            </w:r>
            <w:r w:rsidRPr="00460CB9">
              <w:rPr>
                <w:bCs/>
                <w:iCs/>
              </w:rPr>
              <w:fldChar w:fldCharType="separate"/>
            </w:r>
            <w:r w:rsidRPr="00460CB9">
              <w:fldChar w:fldCharType="end"/>
            </w:r>
            <w:r w:rsidRPr="00E46BEE">
              <w:rPr>
                <w:bCs/>
                <w:iCs/>
              </w:rPr>
              <w:t xml:space="preserve"> </w:t>
            </w:r>
            <w:r w:rsidRPr="00D15B55">
              <w:rPr>
                <w:b/>
                <w:iCs/>
              </w:rPr>
              <w:t>Attachment</w:t>
            </w:r>
          </w:p>
          <w:p w14:paraId="5725E696" w14:textId="5A76CB55" w:rsidR="006A0446" w:rsidRPr="006A0446" w:rsidRDefault="006A0446" w:rsidP="00044B1E">
            <w:pPr>
              <w:pStyle w:val="ListParagraph"/>
              <w:numPr>
                <w:ilvl w:val="0"/>
                <w:numId w:val="16"/>
              </w:numPr>
              <w:spacing w:after="80"/>
              <w:contextualSpacing w:val="0"/>
            </w:pPr>
            <w:r w:rsidRPr="006A0446">
              <w:t xml:space="preserve">Attach a separate </w:t>
            </w:r>
            <w:r>
              <w:t>Parcel Description</w:t>
            </w:r>
            <w:r w:rsidRPr="006A0446">
              <w:t xml:space="preserve"> and Land Use Affirmation (OGP3) for each sub-unit listed.</w:t>
            </w:r>
            <w:r w:rsidR="00D15B55">
              <w:t xml:space="preserve">  </w:t>
            </w:r>
            <w:r w:rsidRPr="006A0446">
              <w:t xml:space="preserve"> </w:t>
            </w:r>
            <w:r w:rsidRPr="006A0446">
              <w:rPr>
                <w:bCs/>
                <w:iCs/>
              </w:rPr>
              <w:fldChar w:fldCharType="begin">
                <w:ffData>
                  <w:name w:val="Check7"/>
                  <w:enabled/>
                  <w:calcOnExit w:val="0"/>
                  <w:checkBox>
                    <w:sizeAuto/>
                    <w:default w:val="0"/>
                  </w:checkBox>
                </w:ffData>
              </w:fldChar>
            </w:r>
            <w:r w:rsidRPr="006A0446">
              <w:rPr>
                <w:bCs/>
                <w:iCs/>
              </w:rPr>
              <w:instrText xml:space="preserve"> FORMCHECKBOX </w:instrText>
            </w:r>
            <w:r w:rsidRPr="006A0446">
              <w:rPr>
                <w:bCs/>
                <w:iCs/>
              </w:rPr>
            </w:r>
            <w:r w:rsidRPr="006A0446">
              <w:rPr>
                <w:bCs/>
                <w:iCs/>
              </w:rPr>
              <w:fldChar w:fldCharType="separate"/>
            </w:r>
            <w:r w:rsidRPr="006A0446">
              <w:fldChar w:fldCharType="end"/>
            </w:r>
            <w:r w:rsidRPr="006A0446">
              <w:rPr>
                <w:bCs/>
                <w:iCs/>
              </w:rPr>
              <w:t xml:space="preserve"> </w:t>
            </w:r>
            <w:r w:rsidRPr="00D15B55">
              <w:rPr>
                <w:b/>
                <w:iCs/>
              </w:rPr>
              <w:t>Attachment</w:t>
            </w:r>
          </w:p>
          <w:p w14:paraId="5E499AAD" w14:textId="02193885" w:rsidR="006A0446" w:rsidRDefault="006A0446" w:rsidP="00044B1E">
            <w:pPr>
              <w:pStyle w:val="ListParagraph"/>
              <w:numPr>
                <w:ilvl w:val="0"/>
                <w:numId w:val="16"/>
              </w:numPr>
              <w:jc w:val="both"/>
            </w:pPr>
            <w:r>
              <w:rPr>
                <w:bCs/>
                <w:iCs/>
              </w:rPr>
              <w:t xml:space="preserve">Were any sub-units previously certified as part of a different operation? </w:t>
            </w:r>
            <w:r w:rsidR="00D7614D">
              <w:rPr>
                <w:bCs/>
                <w:iCs/>
              </w:rPr>
              <w:t xml:space="preserve"> </w:t>
            </w:r>
            <w:r>
              <w:rPr>
                <w:bCs/>
                <w:iCs/>
              </w:rPr>
              <w:t xml:space="preserve"> </w:t>
            </w:r>
            <w:r w:rsidRPr="00630206">
              <w:fldChar w:fldCharType="begin">
                <w:ffData>
                  <w:name w:val="Check7"/>
                  <w:enabled/>
                  <w:calcOnExit w:val="0"/>
                  <w:checkBox>
                    <w:sizeAuto/>
                    <w:default w:val="0"/>
                  </w:checkBox>
                </w:ffData>
              </w:fldChar>
            </w:r>
            <w:r w:rsidRPr="00630206">
              <w:instrText xml:space="preserve"> FORMCHECKBOX </w:instrText>
            </w:r>
            <w:r w:rsidRPr="00630206">
              <w:fldChar w:fldCharType="separate"/>
            </w:r>
            <w:r w:rsidRPr="00630206">
              <w:fldChar w:fldCharType="end"/>
            </w:r>
            <w:r w:rsidRPr="00630206">
              <w:t xml:space="preserve"> Yes   </w:t>
            </w:r>
            <w:r w:rsidRPr="00630206">
              <w:fldChar w:fldCharType="begin">
                <w:ffData>
                  <w:name w:val="Check8"/>
                  <w:enabled/>
                  <w:calcOnExit w:val="0"/>
                  <w:checkBox>
                    <w:sizeAuto/>
                    <w:default w:val="0"/>
                  </w:checkBox>
                </w:ffData>
              </w:fldChar>
            </w:r>
            <w:r w:rsidRPr="00630206">
              <w:instrText xml:space="preserve"> FORMCHECKBOX </w:instrText>
            </w:r>
            <w:r w:rsidRPr="00630206">
              <w:fldChar w:fldCharType="separate"/>
            </w:r>
            <w:r w:rsidRPr="00630206">
              <w:fldChar w:fldCharType="end"/>
            </w:r>
            <w:r w:rsidRPr="00630206">
              <w:t xml:space="preserve"> No</w:t>
            </w:r>
          </w:p>
          <w:p w14:paraId="65E2A26C" w14:textId="7FE56C93" w:rsidR="006A0446" w:rsidRDefault="006A0446" w:rsidP="00D15B55">
            <w:pPr>
              <w:pStyle w:val="ListParagraph"/>
              <w:spacing w:after="80"/>
              <w:ind w:left="360"/>
              <w:contextualSpacing w:val="0"/>
              <w:jc w:val="both"/>
              <w:rPr>
                <w:bCs/>
                <w:iCs/>
              </w:rPr>
            </w:pPr>
            <w:r>
              <w:rPr>
                <w:bCs/>
                <w:iCs/>
              </w:rPr>
              <w:t>If yes, a</w:t>
            </w:r>
            <w:r w:rsidRPr="006A0446">
              <w:rPr>
                <w:bCs/>
                <w:iCs/>
              </w:rPr>
              <w:t xml:space="preserve">ttach the organic certificate for </w:t>
            </w:r>
            <w:r>
              <w:rPr>
                <w:bCs/>
                <w:iCs/>
              </w:rPr>
              <w:t>each</w:t>
            </w:r>
            <w:r w:rsidRPr="006A0446">
              <w:rPr>
                <w:bCs/>
                <w:iCs/>
              </w:rPr>
              <w:t xml:space="preserve"> sub-unit that</w:t>
            </w:r>
            <w:r w:rsidRPr="00460CB9">
              <w:rPr>
                <w:bCs/>
                <w:iCs/>
              </w:rPr>
              <w:t xml:space="preserve"> was previously certified as part of a different operation. </w:t>
            </w:r>
            <w:r w:rsidR="00D15B55">
              <w:rPr>
                <w:bCs/>
                <w:iCs/>
              </w:rPr>
              <w:t xml:space="preserve">  </w:t>
            </w:r>
            <w:r w:rsidRPr="00460CB9">
              <w:rPr>
                <w:bCs/>
                <w:iCs/>
              </w:rPr>
              <w:fldChar w:fldCharType="begin">
                <w:ffData>
                  <w:name w:val="Check7"/>
                  <w:enabled/>
                  <w:calcOnExit w:val="0"/>
                  <w:checkBox>
                    <w:sizeAuto/>
                    <w:default w:val="0"/>
                  </w:checkBox>
                </w:ffData>
              </w:fldChar>
            </w:r>
            <w:r w:rsidRPr="00460CB9">
              <w:rPr>
                <w:bCs/>
                <w:iCs/>
              </w:rPr>
              <w:instrText xml:space="preserve"> FORMCHECKBOX </w:instrText>
            </w:r>
            <w:r w:rsidRPr="00460CB9">
              <w:rPr>
                <w:bCs/>
                <w:iCs/>
              </w:rPr>
            </w:r>
            <w:r w:rsidRPr="00460CB9">
              <w:rPr>
                <w:bCs/>
                <w:iCs/>
              </w:rPr>
              <w:fldChar w:fldCharType="separate"/>
            </w:r>
            <w:r w:rsidRPr="00460CB9">
              <w:fldChar w:fldCharType="end"/>
            </w:r>
            <w:r w:rsidRPr="00460CB9">
              <w:rPr>
                <w:bCs/>
                <w:iCs/>
              </w:rPr>
              <w:t xml:space="preserve"> </w:t>
            </w:r>
            <w:r w:rsidRPr="00D15B55">
              <w:rPr>
                <w:b/>
                <w:iCs/>
              </w:rPr>
              <w:t>Attach</w:t>
            </w:r>
            <w:r w:rsidR="00D15B55">
              <w:rPr>
                <w:b/>
                <w:iCs/>
              </w:rPr>
              <w:t>ed</w:t>
            </w:r>
          </w:p>
          <w:p w14:paraId="480BC7BA" w14:textId="77777777" w:rsidR="004C64C0" w:rsidRDefault="004C64C0" w:rsidP="00044B1E">
            <w:pPr>
              <w:numPr>
                <w:ilvl w:val="0"/>
                <w:numId w:val="17"/>
              </w:numPr>
              <w:jc w:val="both"/>
            </w:pPr>
            <w:r>
              <w:t>Does the producer group use any collection centers to collect or distribute products from multiple members?</w:t>
            </w:r>
          </w:p>
          <w:p w14:paraId="21CA0FE7" w14:textId="66846064" w:rsidR="004C64C0" w:rsidRPr="00D15B55" w:rsidRDefault="004C64C0" w:rsidP="00D15B55">
            <w:pPr>
              <w:spacing w:after="40"/>
              <w:ind w:left="360"/>
              <w:jc w:val="both"/>
              <w:rPr>
                <w:i/>
                <w:iCs/>
              </w:rPr>
            </w:pPr>
            <w:r w:rsidRPr="007A2504">
              <w:fldChar w:fldCharType="begin">
                <w:ffData>
                  <w:name w:val="Check7"/>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Yes   </w:t>
            </w:r>
            <w:r w:rsidRPr="007A2504">
              <w:fldChar w:fldCharType="begin">
                <w:ffData>
                  <w:name w:val="Check8"/>
                  <w:enabled/>
                  <w:calcOnExit w:val="0"/>
                  <w:checkBox>
                    <w:sizeAuto/>
                    <w:default w:val="0"/>
                  </w:checkBox>
                </w:ffData>
              </w:fldChar>
            </w:r>
            <w:r w:rsidRPr="007A2504">
              <w:instrText xml:space="preserve"> FORMCHECKBOX </w:instrText>
            </w:r>
            <w:r w:rsidRPr="007A2504">
              <w:fldChar w:fldCharType="separate"/>
            </w:r>
            <w:r w:rsidRPr="007A2504">
              <w:fldChar w:fldCharType="end"/>
            </w:r>
            <w:r w:rsidRPr="007A2504">
              <w:t xml:space="preserve"> No</w:t>
            </w:r>
            <w:r>
              <w:t xml:space="preserve">.   If yes, list details on the “Collection Centers” tab of the </w:t>
            </w:r>
            <w:r w:rsidRPr="006A0446">
              <w:t>Excel table</w:t>
            </w:r>
            <w:r>
              <w:t xml:space="preserve"> </w:t>
            </w:r>
            <w:r w:rsidRPr="0060599E">
              <w:rPr>
                <w:i/>
                <w:iCs/>
              </w:rPr>
              <w:t>Producer Group Sub-Unit Information</w:t>
            </w:r>
            <w:r>
              <w:rPr>
                <w:i/>
                <w:iCs/>
              </w:rPr>
              <w:t>.</w:t>
            </w:r>
          </w:p>
        </w:tc>
      </w:tr>
      <w:tr w:rsidR="00CD0A2E" w:rsidRPr="00460CB9" w14:paraId="408C8ADD" w14:textId="77777777" w:rsidTr="0002515A">
        <w:trPr>
          <w:trHeight w:val="1296"/>
          <w:jc w:val="center"/>
        </w:trPr>
        <w:tc>
          <w:tcPr>
            <w:tcW w:w="10800" w:type="dxa"/>
            <w:gridSpan w:val="2"/>
            <w:tcBorders>
              <w:top w:val="single" w:sz="4" w:space="0" w:color="auto"/>
              <w:bottom w:val="single" w:sz="4" w:space="0" w:color="auto"/>
            </w:tcBorders>
          </w:tcPr>
          <w:p w14:paraId="447FA27D" w14:textId="5335EAED" w:rsidR="00CD0A2E" w:rsidRDefault="009F4798" w:rsidP="00CD0A2E">
            <w:pPr>
              <w:spacing w:before="40" w:after="40"/>
              <w:rPr>
                <w:b/>
                <w:sz w:val="24"/>
                <w:szCs w:val="24"/>
              </w:rPr>
            </w:pPr>
            <w:r>
              <w:rPr>
                <w:b/>
                <w:sz w:val="24"/>
                <w:szCs w:val="24"/>
              </w:rPr>
              <w:t>B</w:t>
            </w:r>
            <w:r w:rsidR="00CD0A2E">
              <w:rPr>
                <w:b/>
                <w:sz w:val="24"/>
                <w:szCs w:val="24"/>
              </w:rPr>
              <w:t>. Enforcement Activities</w:t>
            </w:r>
          </w:p>
          <w:p w14:paraId="4D43E3F2" w14:textId="08FF0C0F" w:rsidR="00CD0A2E" w:rsidRPr="006A0446" w:rsidRDefault="00CD0A2E" w:rsidP="0002515A">
            <w:pPr>
              <w:spacing w:after="40"/>
            </w:pPr>
            <w:r>
              <w:t>Using the</w:t>
            </w:r>
            <w:r w:rsidR="00F50ECF">
              <w:t xml:space="preserve"> “Enforcement Activities” tab of the</w:t>
            </w:r>
            <w:r>
              <w:t xml:space="preserve"> Excel </w:t>
            </w:r>
            <w:r w:rsidR="004C64C0" w:rsidRPr="006A0446">
              <w:t>table</w:t>
            </w:r>
            <w:r w:rsidR="004C64C0">
              <w:t xml:space="preserve"> </w:t>
            </w:r>
            <w:r w:rsidR="004C64C0" w:rsidRPr="0060599E">
              <w:rPr>
                <w:i/>
                <w:iCs/>
              </w:rPr>
              <w:t>Producer Group Sub-Unit Information</w:t>
            </w:r>
            <w:r>
              <w:t>, s</w:t>
            </w:r>
            <w:r w:rsidRPr="004C6C2D">
              <w:t xml:space="preserve">ummarize all enforcement actions issued by the Internal Control System since the last QCS inspection, including noncompliances, sanctions, and adverse actions. </w:t>
            </w:r>
            <w:r>
              <w:t xml:space="preserve">Indicate the outcome of the enforcement action, including whether it is open/uncorrected, corrected, or if the member/sub-unit was removed from the group. </w:t>
            </w:r>
            <w:r w:rsidRPr="004C6C2D">
              <w:t>Attach documentation of corrective action for each enforcement action.</w:t>
            </w:r>
            <w:r>
              <w:t xml:space="preserve"> </w:t>
            </w:r>
            <w:r w:rsidR="00D15B55">
              <w:t xml:space="preserve">  </w:t>
            </w:r>
            <w:r w:rsidRPr="004A21FE">
              <w:fldChar w:fldCharType="begin">
                <w:ffData>
                  <w:name w:val="Check317"/>
                  <w:enabled/>
                  <w:calcOnExit w:val="0"/>
                  <w:checkBox>
                    <w:sizeAuto/>
                    <w:default w:val="0"/>
                  </w:checkBox>
                </w:ffData>
              </w:fldChar>
            </w:r>
            <w:r w:rsidRPr="004A21FE">
              <w:instrText xml:space="preserve"> FORMCHECKBOX </w:instrText>
            </w:r>
            <w:r w:rsidRPr="004A21FE">
              <w:fldChar w:fldCharType="separate"/>
            </w:r>
            <w:r w:rsidRPr="004A21FE">
              <w:fldChar w:fldCharType="end"/>
            </w:r>
            <w:r>
              <w:t xml:space="preserve"> </w:t>
            </w:r>
            <w:r w:rsidRPr="00D15B55">
              <w:rPr>
                <w:b/>
                <w:bCs/>
              </w:rPr>
              <w:t>Attachment</w:t>
            </w:r>
          </w:p>
        </w:tc>
      </w:tr>
    </w:tbl>
    <w:p w14:paraId="48C250C6" w14:textId="4CFE1287" w:rsidR="00460CB9" w:rsidRDefault="00460CB9"/>
    <w:sectPr w:rsidR="00460CB9" w:rsidSect="00D15EBD">
      <w:headerReference w:type="default" r:id="rId10"/>
      <w:footerReference w:type="default" r:id="rId11"/>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C35E42" w14:textId="77777777" w:rsidR="004D615E" w:rsidRDefault="004D615E" w:rsidP="00FC03C2">
      <w:r>
        <w:separator/>
      </w:r>
    </w:p>
  </w:endnote>
  <w:endnote w:type="continuationSeparator" w:id="0">
    <w:p w14:paraId="5113DCED" w14:textId="77777777" w:rsidR="004D615E" w:rsidRDefault="004D615E" w:rsidP="00FC03C2">
      <w:r>
        <w:continuationSeparator/>
      </w:r>
    </w:p>
  </w:endnote>
  <w:endnote w:type="continuationNotice" w:id="1">
    <w:p w14:paraId="1F215309" w14:textId="77777777" w:rsidR="004D615E" w:rsidRDefault="004D61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Garamond">
    <w:panose1 w:val="02020404030301010803"/>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Garamond" w:hAnsi="Garamond"/>
        <w:sz w:val="20"/>
        <w:szCs w:val="20"/>
      </w:rPr>
      <w:id w:val="-1965187965"/>
      <w:docPartObj>
        <w:docPartGallery w:val="Page Numbers (Bottom of Page)"/>
        <w:docPartUnique/>
      </w:docPartObj>
    </w:sdtPr>
    <w:sdtContent>
      <w:sdt>
        <w:sdtPr>
          <w:rPr>
            <w:rFonts w:ascii="Garamond" w:hAnsi="Garamond"/>
            <w:sz w:val="20"/>
            <w:szCs w:val="20"/>
          </w:rPr>
          <w:id w:val="-1769616900"/>
          <w:docPartObj>
            <w:docPartGallery w:val="Page Numbers (Top of Page)"/>
            <w:docPartUnique/>
          </w:docPartObj>
        </w:sdtPr>
        <w:sdtContent>
          <w:p w14:paraId="0E71190C" w14:textId="4CEE2FF4" w:rsidR="00EF6CAE" w:rsidRPr="00A718DB" w:rsidRDefault="008F69B3" w:rsidP="00B163DF">
            <w:pPr>
              <w:pStyle w:val="Footer"/>
              <w:tabs>
                <w:tab w:val="clear" w:pos="4680"/>
                <w:tab w:val="clear" w:pos="9360"/>
              </w:tabs>
              <w:jc w:val="center"/>
              <w:rPr>
                <w:rFonts w:ascii="Garamond" w:hAnsi="Garamond"/>
                <w:sz w:val="20"/>
                <w:szCs w:val="20"/>
              </w:rPr>
            </w:pPr>
            <w:r w:rsidRPr="00A718DB">
              <w:rPr>
                <w:rFonts w:ascii="Garamond" w:hAnsi="Garamond"/>
                <w:sz w:val="20"/>
                <w:szCs w:val="20"/>
              </w:rPr>
              <w:t>1C3</w:t>
            </w:r>
            <w:r w:rsidR="00B816E3">
              <w:rPr>
                <w:rFonts w:ascii="Garamond" w:hAnsi="Garamond"/>
                <w:sz w:val="20"/>
                <w:szCs w:val="20"/>
              </w:rPr>
              <w:t>K01</w:t>
            </w:r>
            <w:r w:rsidRPr="00A718DB">
              <w:rPr>
                <w:rFonts w:ascii="Garamond" w:hAnsi="Garamond"/>
                <w:sz w:val="20"/>
                <w:szCs w:val="20"/>
              </w:rPr>
              <w:t xml:space="preserve">, V1, </w:t>
            </w:r>
            <w:r w:rsidR="00131353">
              <w:rPr>
                <w:rFonts w:ascii="Garamond" w:hAnsi="Garamond"/>
                <w:sz w:val="20"/>
                <w:szCs w:val="20"/>
              </w:rPr>
              <w:t xml:space="preserve">R1, </w:t>
            </w:r>
            <w:r w:rsidRPr="00A718DB">
              <w:rPr>
                <w:rFonts w:ascii="Garamond" w:hAnsi="Garamond"/>
                <w:sz w:val="20"/>
                <w:szCs w:val="20"/>
              </w:rPr>
              <w:t>0</w:t>
            </w:r>
            <w:r w:rsidR="00131353">
              <w:rPr>
                <w:rFonts w:ascii="Garamond" w:hAnsi="Garamond"/>
                <w:sz w:val="20"/>
                <w:szCs w:val="20"/>
              </w:rPr>
              <w:t>8</w:t>
            </w:r>
            <w:r w:rsidRPr="00A718DB">
              <w:rPr>
                <w:rFonts w:ascii="Garamond" w:hAnsi="Garamond"/>
                <w:sz w:val="20"/>
                <w:szCs w:val="20"/>
              </w:rPr>
              <w:t>/0</w:t>
            </w:r>
            <w:r w:rsidR="00131353">
              <w:rPr>
                <w:rFonts w:ascii="Garamond" w:hAnsi="Garamond"/>
                <w:sz w:val="20"/>
                <w:szCs w:val="20"/>
              </w:rPr>
              <w:t>3</w:t>
            </w:r>
            <w:r w:rsidRPr="00A718DB">
              <w:rPr>
                <w:rFonts w:ascii="Garamond" w:hAnsi="Garamond"/>
                <w:sz w:val="20"/>
                <w:szCs w:val="20"/>
              </w:rPr>
              <w:t>/2023</w:t>
            </w:r>
            <w:r w:rsidR="00B163DF">
              <w:rPr>
                <w:rFonts w:ascii="Garamond" w:hAnsi="Garamond"/>
                <w:sz w:val="20"/>
                <w:szCs w:val="20"/>
              </w:rPr>
              <w:tab/>
            </w:r>
            <w:r w:rsidR="00B163DF">
              <w:rPr>
                <w:rFonts w:ascii="Garamond" w:hAnsi="Garamond"/>
                <w:sz w:val="20"/>
                <w:szCs w:val="20"/>
              </w:rPr>
              <w:tab/>
            </w:r>
            <w:r w:rsidR="00B163DF">
              <w:rPr>
                <w:rFonts w:ascii="Garamond" w:hAnsi="Garamond"/>
                <w:sz w:val="20"/>
                <w:szCs w:val="20"/>
              </w:rPr>
              <w:tab/>
            </w:r>
            <w:r w:rsidR="00B163DF">
              <w:rPr>
                <w:rFonts w:ascii="Garamond" w:hAnsi="Garamond"/>
                <w:sz w:val="20"/>
                <w:szCs w:val="20"/>
              </w:rPr>
              <w:tab/>
            </w:r>
            <w:r w:rsidR="00B163DF">
              <w:rPr>
                <w:rFonts w:ascii="Garamond" w:hAnsi="Garamond"/>
                <w:sz w:val="20"/>
                <w:szCs w:val="20"/>
              </w:rPr>
              <w:tab/>
            </w:r>
            <w:r w:rsidR="00B163DF">
              <w:rPr>
                <w:rFonts w:ascii="Garamond" w:hAnsi="Garamond"/>
                <w:sz w:val="20"/>
                <w:szCs w:val="20"/>
              </w:rPr>
              <w:tab/>
            </w:r>
            <w:r w:rsidR="00B163DF">
              <w:rPr>
                <w:rFonts w:ascii="Garamond" w:hAnsi="Garamond"/>
                <w:sz w:val="20"/>
                <w:szCs w:val="20"/>
              </w:rPr>
              <w:tab/>
            </w:r>
            <w:r w:rsidR="00B163DF">
              <w:rPr>
                <w:rFonts w:ascii="Garamond" w:hAnsi="Garamond"/>
                <w:sz w:val="20"/>
                <w:szCs w:val="20"/>
              </w:rPr>
              <w:tab/>
            </w:r>
            <w:r w:rsidRPr="00A718DB">
              <w:rPr>
                <w:rFonts w:ascii="Garamond" w:hAnsi="Garamond"/>
                <w:sz w:val="20"/>
                <w:szCs w:val="20"/>
              </w:rPr>
              <w:tab/>
            </w:r>
            <w:r w:rsidRPr="00A718DB">
              <w:rPr>
                <w:rFonts w:ascii="Garamond" w:hAnsi="Garamond"/>
                <w:sz w:val="20"/>
                <w:szCs w:val="20"/>
              </w:rPr>
              <w:tab/>
              <w:t xml:space="preserve"> Page </w:t>
            </w:r>
            <w:r w:rsidRPr="00A718DB">
              <w:rPr>
                <w:rFonts w:ascii="Garamond" w:hAnsi="Garamond"/>
                <w:b/>
                <w:bCs/>
                <w:sz w:val="20"/>
                <w:szCs w:val="20"/>
              </w:rPr>
              <w:fldChar w:fldCharType="begin"/>
            </w:r>
            <w:r w:rsidRPr="00A718DB">
              <w:rPr>
                <w:rFonts w:ascii="Garamond" w:hAnsi="Garamond"/>
                <w:b/>
                <w:bCs/>
                <w:sz w:val="20"/>
                <w:szCs w:val="20"/>
              </w:rPr>
              <w:instrText xml:space="preserve"> PAGE </w:instrText>
            </w:r>
            <w:r w:rsidRPr="00A718DB">
              <w:rPr>
                <w:rFonts w:ascii="Garamond" w:hAnsi="Garamond"/>
                <w:b/>
                <w:bCs/>
                <w:sz w:val="20"/>
                <w:szCs w:val="20"/>
              </w:rPr>
              <w:fldChar w:fldCharType="separate"/>
            </w:r>
            <w:r w:rsidRPr="00A718DB">
              <w:rPr>
                <w:rFonts w:ascii="Garamond" w:hAnsi="Garamond"/>
                <w:b/>
                <w:bCs/>
                <w:noProof/>
                <w:sz w:val="20"/>
                <w:szCs w:val="20"/>
              </w:rPr>
              <w:t>2</w:t>
            </w:r>
            <w:r w:rsidRPr="00A718DB">
              <w:rPr>
                <w:rFonts w:ascii="Garamond" w:hAnsi="Garamond"/>
                <w:b/>
                <w:bCs/>
                <w:sz w:val="20"/>
                <w:szCs w:val="20"/>
              </w:rPr>
              <w:fldChar w:fldCharType="end"/>
            </w:r>
            <w:r w:rsidR="00131353">
              <w:rPr>
                <w:rFonts w:ascii="Garamond" w:hAnsi="Garamond"/>
                <w:sz w:val="20"/>
                <w:szCs w:val="20"/>
              </w:rPr>
              <w:t xml:space="preserve"> </w:t>
            </w:r>
            <w:r w:rsidRPr="00A718DB">
              <w:rPr>
                <w:rFonts w:ascii="Garamond" w:hAnsi="Garamond"/>
                <w:sz w:val="20"/>
                <w:szCs w:val="20"/>
              </w:rPr>
              <w:t xml:space="preserve">of </w:t>
            </w:r>
            <w:r w:rsidRPr="00A718DB">
              <w:rPr>
                <w:rFonts w:ascii="Garamond" w:hAnsi="Garamond"/>
                <w:b/>
                <w:bCs/>
                <w:sz w:val="20"/>
                <w:szCs w:val="20"/>
              </w:rPr>
              <w:fldChar w:fldCharType="begin"/>
            </w:r>
            <w:r w:rsidRPr="00A718DB">
              <w:rPr>
                <w:rFonts w:ascii="Garamond" w:hAnsi="Garamond"/>
                <w:b/>
                <w:bCs/>
                <w:sz w:val="20"/>
                <w:szCs w:val="20"/>
              </w:rPr>
              <w:instrText xml:space="preserve"> NUMPAGES  </w:instrText>
            </w:r>
            <w:r w:rsidRPr="00A718DB">
              <w:rPr>
                <w:rFonts w:ascii="Garamond" w:hAnsi="Garamond"/>
                <w:b/>
                <w:bCs/>
                <w:sz w:val="20"/>
                <w:szCs w:val="20"/>
              </w:rPr>
              <w:fldChar w:fldCharType="separate"/>
            </w:r>
            <w:r w:rsidRPr="00A718DB">
              <w:rPr>
                <w:rFonts w:ascii="Garamond" w:hAnsi="Garamond"/>
                <w:b/>
                <w:bCs/>
                <w:noProof/>
                <w:sz w:val="20"/>
                <w:szCs w:val="20"/>
              </w:rPr>
              <w:t>2</w:t>
            </w:r>
            <w:r w:rsidRPr="00A718DB">
              <w:rPr>
                <w:rFonts w:ascii="Garamond" w:hAnsi="Garamond"/>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3A0B8" w14:textId="77777777" w:rsidR="004D615E" w:rsidRDefault="004D615E" w:rsidP="00FC03C2">
      <w:r>
        <w:separator/>
      </w:r>
    </w:p>
  </w:footnote>
  <w:footnote w:type="continuationSeparator" w:id="0">
    <w:p w14:paraId="512F4CB1" w14:textId="77777777" w:rsidR="004D615E" w:rsidRDefault="004D615E" w:rsidP="00FC03C2">
      <w:r>
        <w:continuationSeparator/>
      </w:r>
    </w:p>
  </w:footnote>
  <w:footnote w:type="continuationNotice" w:id="1">
    <w:p w14:paraId="31BE7622" w14:textId="77777777" w:rsidR="004D615E" w:rsidRDefault="004D615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06807" w14:textId="768C9054" w:rsidR="00FC03C2" w:rsidRPr="00CE37C5" w:rsidRDefault="00FC03C2" w:rsidP="00FC03C2">
    <w:pPr>
      <w:tabs>
        <w:tab w:val="center" w:pos="4320"/>
        <w:tab w:val="right" w:pos="8640"/>
      </w:tabs>
      <w:jc w:val="right"/>
      <w:rPr>
        <w:rFonts w:ascii="Calibri" w:hAnsi="Calibri" w:cs="Calibri"/>
        <w:smallCaps/>
        <w:sz w:val="36"/>
        <w:szCs w:val="36"/>
      </w:rPr>
    </w:pPr>
    <w:r>
      <w:rPr>
        <w:noProof/>
      </w:rPr>
      <w:drawing>
        <wp:anchor distT="0" distB="0" distL="114300" distR="114300" simplePos="0" relativeHeight="251658240" behindDoc="0" locked="0" layoutInCell="1" allowOverlap="1" wp14:anchorId="76C82121" wp14:editId="6A98A657">
          <wp:simplePos x="0" y="0"/>
          <wp:positionH relativeFrom="page">
            <wp:posOffset>457200</wp:posOffset>
          </wp:positionH>
          <wp:positionV relativeFrom="page">
            <wp:posOffset>274320</wp:posOffset>
          </wp:positionV>
          <wp:extent cx="1865376" cy="758952"/>
          <wp:effectExtent l="0" t="0" r="1905" b="3175"/>
          <wp:wrapSquare wrapText="bothSides"/>
          <wp:docPr id="9" name="Picture 9"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pic:spPr>
              </pic:pic>
            </a:graphicData>
          </a:graphic>
          <wp14:sizeRelH relativeFrom="page">
            <wp14:pctWidth>0</wp14:pctWidth>
          </wp14:sizeRelH>
          <wp14:sizeRelV relativeFrom="page">
            <wp14:pctHeight>0</wp14:pctHeight>
          </wp14:sizeRelV>
        </wp:anchor>
      </w:drawing>
    </w:r>
    <w:r w:rsidRPr="00CE37C5">
      <w:rPr>
        <w:rFonts w:ascii="Calibri" w:hAnsi="Calibri" w:cs="Calibri"/>
        <w:b/>
        <w:smallCaps/>
        <w:sz w:val="36"/>
        <w:szCs w:val="36"/>
      </w:rPr>
      <w:t xml:space="preserve">Organic </w:t>
    </w:r>
    <w:r>
      <w:rPr>
        <w:rFonts w:ascii="Calibri" w:hAnsi="Calibri" w:cs="Calibri"/>
        <w:b/>
        <w:smallCaps/>
        <w:sz w:val="36"/>
        <w:szCs w:val="36"/>
      </w:rPr>
      <w:t>Producer Group P</w:t>
    </w:r>
    <w:r w:rsidRPr="00CE37C5">
      <w:rPr>
        <w:rFonts w:ascii="Calibri" w:hAnsi="Calibri" w:cs="Calibri"/>
        <w:b/>
        <w:smallCaps/>
        <w:sz w:val="36"/>
        <w:szCs w:val="36"/>
      </w:rPr>
      <w:t>lan</w:t>
    </w:r>
    <w:r>
      <w:rPr>
        <w:rFonts w:ascii="Calibri" w:hAnsi="Calibri" w:cs="Calibri"/>
        <w:b/>
        <w:smallCaps/>
        <w:sz w:val="36"/>
        <w:szCs w:val="36"/>
      </w:rPr>
      <w:t xml:space="preserve"> (OPGP)</w:t>
    </w:r>
  </w:p>
  <w:p w14:paraId="1613845A" w14:textId="77777777" w:rsidR="00FC03C2" w:rsidRPr="001329AB" w:rsidRDefault="00FC03C2" w:rsidP="00FC03C2">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05C91FD5" w14:textId="77777777" w:rsidR="00FC03C2" w:rsidRPr="00202079" w:rsidRDefault="00FC03C2" w:rsidP="00FC03C2">
    <w:pPr>
      <w:jc w:val="right"/>
      <w:rPr>
        <w:rFonts w:ascii="Calibri Light" w:hAnsi="Calibri Light" w:cs="Calibri Light"/>
      </w:rPr>
    </w:pPr>
    <w:r w:rsidRPr="00F55565">
      <w:rPr>
        <w:rFonts w:ascii="Calibri Light" w:hAnsi="Calibri Light" w:cs="Calibri Light"/>
      </w:rPr>
      <w:t>5</w:t>
    </w:r>
    <w:r w:rsidRPr="00EF5128">
      <w:rPr>
        <w:rFonts w:ascii="Calibri Light" w:hAnsi="Calibri Light" w:cs="Calibri Light"/>
      </w:rPr>
      <w:t>700 SW 34th Street, Suite 349</w:t>
    </w:r>
    <w:r w:rsidRPr="00F55565">
      <w:rPr>
        <w:rFonts w:ascii="Calibri Light" w:hAnsi="Calibri Light" w:cs="Calibri Light"/>
      </w:rPr>
      <w:t>, Gainesville FL 32608</w:t>
    </w:r>
  </w:p>
  <w:p w14:paraId="0FD6DC2A" w14:textId="77777777" w:rsidR="00FC03C2" w:rsidRPr="00202079" w:rsidRDefault="00FC03C2" w:rsidP="00FC03C2">
    <w:pPr>
      <w:jc w:val="right"/>
      <w:rPr>
        <w:rFonts w:ascii="Calibri Light" w:hAnsi="Calibri Light" w:cs="Calibri Light"/>
      </w:rPr>
    </w:pPr>
    <w:r w:rsidRPr="00202079">
      <w:rPr>
        <w:rFonts w:ascii="Calibri Light" w:hAnsi="Calibri Light" w:cs="Calibri Light"/>
      </w:rPr>
      <w:t>phone 352.377.0133 / fax 352.377.8363</w:t>
    </w:r>
  </w:p>
  <w:p w14:paraId="40C8EA0F" w14:textId="77777777" w:rsidR="00FC03C2" w:rsidRDefault="00FC03C2" w:rsidP="00FC03C2">
    <w:pPr>
      <w:jc w:val="right"/>
      <w:rPr>
        <w:rFonts w:ascii="Calibri Light" w:hAnsi="Calibri Light" w:cs="Calibri Light"/>
      </w:rPr>
    </w:pPr>
    <w:hyperlink r:id="rId2" w:history="1">
      <w:r w:rsidRPr="00D85F63">
        <w:rPr>
          <w:rStyle w:val="Hyperlink"/>
          <w:rFonts w:ascii="Calibri Light" w:hAnsi="Calibri Light" w:cs="Calibri Light"/>
        </w:rPr>
        <w:t>www.qcsinfo.org</w:t>
      </w:r>
    </w:hyperlink>
  </w:p>
  <w:p w14:paraId="3EF2A191" w14:textId="77777777" w:rsidR="00FC03C2" w:rsidRDefault="00FC03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67825"/>
    <w:multiLevelType w:val="hybridMultilevel"/>
    <w:tmpl w:val="CFFCA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EC6B2D"/>
    <w:multiLevelType w:val="hybridMultilevel"/>
    <w:tmpl w:val="C7B05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E01692"/>
    <w:multiLevelType w:val="hybridMultilevel"/>
    <w:tmpl w:val="AA4497D4"/>
    <w:lvl w:ilvl="0" w:tplc="04090015">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150AF9"/>
    <w:multiLevelType w:val="hybridMultilevel"/>
    <w:tmpl w:val="63BA44E8"/>
    <w:lvl w:ilvl="0" w:tplc="52FAD0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D235B75"/>
    <w:multiLevelType w:val="hybridMultilevel"/>
    <w:tmpl w:val="C16AB6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9D16B2"/>
    <w:multiLevelType w:val="hybridMultilevel"/>
    <w:tmpl w:val="CA98A332"/>
    <w:lvl w:ilvl="0" w:tplc="8EC0EA24">
      <w:start w:val="5"/>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654C4B"/>
    <w:multiLevelType w:val="hybridMultilevel"/>
    <w:tmpl w:val="2F182BE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BB83FAD"/>
    <w:multiLevelType w:val="hybridMultilevel"/>
    <w:tmpl w:val="51E66B2A"/>
    <w:lvl w:ilvl="0" w:tplc="BFF2247E">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DD1213"/>
    <w:multiLevelType w:val="hybridMultilevel"/>
    <w:tmpl w:val="774874FC"/>
    <w:lvl w:ilvl="0" w:tplc="77B010F0">
      <w:start w:val="1"/>
      <w:numFmt w:val="decimal"/>
      <w:lvlText w:val="%1."/>
      <w:lvlJc w:val="left"/>
      <w:pPr>
        <w:ind w:left="360" w:hanging="360"/>
      </w:pPr>
      <w:rPr>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293269E"/>
    <w:multiLevelType w:val="hybridMultilevel"/>
    <w:tmpl w:val="560A2A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8F540F"/>
    <w:multiLevelType w:val="hybridMultilevel"/>
    <w:tmpl w:val="78A6E9BA"/>
    <w:lvl w:ilvl="0" w:tplc="FFFFFFFF">
      <w:start w:val="1"/>
      <w:numFmt w:val="decimal"/>
      <w:lvlText w:val="%1."/>
      <w:lvlJc w:val="left"/>
      <w:pPr>
        <w:ind w:left="360" w:hanging="360"/>
      </w:pPr>
      <w:rPr>
        <w:b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5FD368DE"/>
    <w:multiLevelType w:val="hybridMultilevel"/>
    <w:tmpl w:val="6068E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A1573C"/>
    <w:multiLevelType w:val="hybridMultilevel"/>
    <w:tmpl w:val="C7BE7A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CA3F46"/>
    <w:multiLevelType w:val="hybridMultilevel"/>
    <w:tmpl w:val="1EF85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EC68B2"/>
    <w:multiLevelType w:val="hybridMultilevel"/>
    <w:tmpl w:val="97A056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CC6BE4"/>
    <w:multiLevelType w:val="hybridMultilevel"/>
    <w:tmpl w:val="78A6E9BA"/>
    <w:lvl w:ilvl="0" w:tplc="FFFFFFFF">
      <w:start w:val="1"/>
      <w:numFmt w:val="decimal"/>
      <w:lvlText w:val="%1."/>
      <w:lvlJc w:val="left"/>
      <w:pPr>
        <w:ind w:left="360" w:hanging="360"/>
      </w:pPr>
      <w:rPr>
        <w:b w:val="0"/>
        <w:sz w:val="22"/>
        <w:szCs w:val="22"/>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743A354F"/>
    <w:multiLevelType w:val="hybridMultilevel"/>
    <w:tmpl w:val="A8D46FD8"/>
    <w:lvl w:ilvl="0" w:tplc="F83CAB28">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7F77DDC"/>
    <w:multiLevelType w:val="hybridMultilevel"/>
    <w:tmpl w:val="F81E44AC"/>
    <w:lvl w:ilvl="0" w:tplc="EEC6A80E">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342317543">
    <w:abstractNumId w:val="16"/>
  </w:num>
  <w:num w:numId="2" w16cid:durableId="228542418">
    <w:abstractNumId w:val="8"/>
  </w:num>
  <w:num w:numId="3" w16cid:durableId="2059357154">
    <w:abstractNumId w:val="7"/>
  </w:num>
  <w:num w:numId="4" w16cid:durableId="2028092542">
    <w:abstractNumId w:val="17"/>
  </w:num>
  <w:num w:numId="5" w16cid:durableId="1463159990">
    <w:abstractNumId w:val="4"/>
  </w:num>
  <w:num w:numId="6" w16cid:durableId="300577024">
    <w:abstractNumId w:val="12"/>
  </w:num>
  <w:num w:numId="7" w16cid:durableId="195973022">
    <w:abstractNumId w:val="3"/>
  </w:num>
  <w:num w:numId="8" w16cid:durableId="1277100173">
    <w:abstractNumId w:val="14"/>
  </w:num>
  <w:num w:numId="9" w16cid:durableId="847601656">
    <w:abstractNumId w:val="0"/>
  </w:num>
  <w:num w:numId="10" w16cid:durableId="833646569">
    <w:abstractNumId w:val="1"/>
  </w:num>
  <w:num w:numId="11" w16cid:durableId="867178152">
    <w:abstractNumId w:val="13"/>
  </w:num>
  <w:num w:numId="12" w16cid:durableId="233322374">
    <w:abstractNumId w:val="11"/>
  </w:num>
  <w:num w:numId="13" w16cid:durableId="256180238">
    <w:abstractNumId w:val="6"/>
  </w:num>
  <w:num w:numId="14" w16cid:durableId="426926148">
    <w:abstractNumId w:val="2"/>
  </w:num>
  <w:num w:numId="15" w16cid:durableId="2077243840">
    <w:abstractNumId w:val="10"/>
  </w:num>
  <w:num w:numId="16" w16cid:durableId="1681733673">
    <w:abstractNumId w:val="15"/>
  </w:num>
  <w:num w:numId="17" w16cid:durableId="1998916185">
    <w:abstractNumId w:val="5"/>
  </w:num>
  <w:num w:numId="18" w16cid:durableId="181065960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cumentProtection w:edit="forms" w:enforcement="1" w:cryptProviderType="rsaAES" w:cryptAlgorithmClass="hash" w:cryptAlgorithmType="typeAny" w:cryptAlgorithmSid="14" w:cryptSpinCount="100000" w:hash="jppFZcvrAzaVilkabl/uwYf45kczYMUa+XEQEdhCfrdYzKtUw/I4M7VvYd50cZCextBTmRH7Ovz+114Vv0W+AA==" w:salt="xdsNipCzQvopsEd9HBhed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7D7"/>
    <w:rsid w:val="000212C4"/>
    <w:rsid w:val="000246F4"/>
    <w:rsid w:val="0002515A"/>
    <w:rsid w:val="00032972"/>
    <w:rsid w:val="00037F44"/>
    <w:rsid w:val="00044B1E"/>
    <w:rsid w:val="00044F3E"/>
    <w:rsid w:val="00085F02"/>
    <w:rsid w:val="000879AA"/>
    <w:rsid w:val="0009397C"/>
    <w:rsid w:val="000A21C7"/>
    <w:rsid w:val="000C194C"/>
    <w:rsid w:val="000D55D3"/>
    <w:rsid w:val="000E7898"/>
    <w:rsid w:val="00125046"/>
    <w:rsid w:val="00131353"/>
    <w:rsid w:val="0013270B"/>
    <w:rsid w:val="00132E1C"/>
    <w:rsid w:val="0014118E"/>
    <w:rsid w:val="0014437B"/>
    <w:rsid w:val="001774E8"/>
    <w:rsid w:val="00185E1F"/>
    <w:rsid w:val="00195F05"/>
    <w:rsid w:val="001B45F9"/>
    <w:rsid w:val="001F0FE8"/>
    <w:rsid w:val="001F1892"/>
    <w:rsid w:val="00217D26"/>
    <w:rsid w:val="00220669"/>
    <w:rsid w:val="002253FC"/>
    <w:rsid w:val="00243622"/>
    <w:rsid w:val="002817E7"/>
    <w:rsid w:val="00284ED1"/>
    <w:rsid w:val="002A6926"/>
    <w:rsid w:val="002C132D"/>
    <w:rsid w:val="002C1B65"/>
    <w:rsid w:val="002C37A8"/>
    <w:rsid w:val="002D00C3"/>
    <w:rsid w:val="002D5880"/>
    <w:rsid w:val="002D6E28"/>
    <w:rsid w:val="00306FE2"/>
    <w:rsid w:val="00322534"/>
    <w:rsid w:val="0034364B"/>
    <w:rsid w:val="00344EE8"/>
    <w:rsid w:val="0035393D"/>
    <w:rsid w:val="003631DC"/>
    <w:rsid w:val="003639FF"/>
    <w:rsid w:val="003665CB"/>
    <w:rsid w:val="003934E7"/>
    <w:rsid w:val="003A1F88"/>
    <w:rsid w:val="003A6968"/>
    <w:rsid w:val="003B41FE"/>
    <w:rsid w:val="00410140"/>
    <w:rsid w:val="004204BB"/>
    <w:rsid w:val="004304DD"/>
    <w:rsid w:val="004411AE"/>
    <w:rsid w:val="00441AC7"/>
    <w:rsid w:val="00451332"/>
    <w:rsid w:val="00460CB9"/>
    <w:rsid w:val="00466781"/>
    <w:rsid w:val="004754D4"/>
    <w:rsid w:val="00491863"/>
    <w:rsid w:val="004C302B"/>
    <w:rsid w:val="004C577F"/>
    <w:rsid w:val="004C64C0"/>
    <w:rsid w:val="004D615E"/>
    <w:rsid w:val="004E4D37"/>
    <w:rsid w:val="004F5A8D"/>
    <w:rsid w:val="004F754A"/>
    <w:rsid w:val="005069B9"/>
    <w:rsid w:val="00510213"/>
    <w:rsid w:val="005128D9"/>
    <w:rsid w:val="00512EB9"/>
    <w:rsid w:val="00524AFE"/>
    <w:rsid w:val="00533EB9"/>
    <w:rsid w:val="00540DDE"/>
    <w:rsid w:val="00550F96"/>
    <w:rsid w:val="005534FF"/>
    <w:rsid w:val="00560526"/>
    <w:rsid w:val="0057305E"/>
    <w:rsid w:val="005771F5"/>
    <w:rsid w:val="00580209"/>
    <w:rsid w:val="00596D19"/>
    <w:rsid w:val="005F24C4"/>
    <w:rsid w:val="0062564B"/>
    <w:rsid w:val="00630206"/>
    <w:rsid w:val="00637197"/>
    <w:rsid w:val="0063775C"/>
    <w:rsid w:val="00637A15"/>
    <w:rsid w:val="006444A8"/>
    <w:rsid w:val="006447E8"/>
    <w:rsid w:val="006737EB"/>
    <w:rsid w:val="00683CB0"/>
    <w:rsid w:val="00693EF3"/>
    <w:rsid w:val="00695BFE"/>
    <w:rsid w:val="006A0446"/>
    <w:rsid w:val="006A2923"/>
    <w:rsid w:val="006B5F55"/>
    <w:rsid w:val="006C5B22"/>
    <w:rsid w:val="006D1181"/>
    <w:rsid w:val="006E3483"/>
    <w:rsid w:val="00726B21"/>
    <w:rsid w:val="0073239F"/>
    <w:rsid w:val="00733E0C"/>
    <w:rsid w:val="00771FE5"/>
    <w:rsid w:val="007871F6"/>
    <w:rsid w:val="007C152C"/>
    <w:rsid w:val="007C2CBB"/>
    <w:rsid w:val="007D377F"/>
    <w:rsid w:val="007D3964"/>
    <w:rsid w:val="007E4E28"/>
    <w:rsid w:val="007E55FE"/>
    <w:rsid w:val="007E73C9"/>
    <w:rsid w:val="007E7863"/>
    <w:rsid w:val="007E7C06"/>
    <w:rsid w:val="00804CCB"/>
    <w:rsid w:val="008160C1"/>
    <w:rsid w:val="008309E4"/>
    <w:rsid w:val="00843C59"/>
    <w:rsid w:val="00860B77"/>
    <w:rsid w:val="00861A2C"/>
    <w:rsid w:val="00876344"/>
    <w:rsid w:val="0087762D"/>
    <w:rsid w:val="008C5EAD"/>
    <w:rsid w:val="008E3266"/>
    <w:rsid w:val="008F69B3"/>
    <w:rsid w:val="00902EF8"/>
    <w:rsid w:val="00920F56"/>
    <w:rsid w:val="009351EF"/>
    <w:rsid w:val="00935EA5"/>
    <w:rsid w:val="00945665"/>
    <w:rsid w:val="00952CF6"/>
    <w:rsid w:val="00956060"/>
    <w:rsid w:val="0095631B"/>
    <w:rsid w:val="0096721B"/>
    <w:rsid w:val="00972907"/>
    <w:rsid w:val="00981C97"/>
    <w:rsid w:val="009A2B48"/>
    <w:rsid w:val="009A2BA6"/>
    <w:rsid w:val="009A4BB1"/>
    <w:rsid w:val="009A65FC"/>
    <w:rsid w:val="009D252D"/>
    <w:rsid w:val="009F2526"/>
    <w:rsid w:val="009F4798"/>
    <w:rsid w:val="009F7696"/>
    <w:rsid w:val="00A05EED"/>
    <w:rsid w:val="00A14812"/>
    <w:rsid w:val="00A41AF2"/>
    <w:rsid w:val="00A501C5"/>
    <w:rsid w:val="00A718DB"/>
    <w:rsid w:val="00A82A1F"/>
    <w:rsid w:val="00AA516F"/>
    <w:rsid w:val="00AA64B1"/>
    <w:rsid w:val="00AB3F34"/>
    <w:rsid w:val="00AB4753"/>
    <w:rsid w:val="00AD54D6"/>
    <w:rsid w:val="00B027B0"/>
    <w:rsid w:val="00B06730"/>
    <w:rsid w:val="00B11B8B"/>
    <w:rsid w:val="00B1519B"/>
    <w:rsid w:val="00B163DF"/>
    <w:rsid w:val="00B2047F"/>
    <w:rsid w:val="00B220BA"/>
    <w:rsid w:val="00B4484F"/>
    <w:rsid w:val="00B510B7"/>
    <w:rsid w:val="00B76A5E"/>
    <w:rsid w:val="00B76D16"/>
    <w:rsid w:val="00B80A99"/>
    <w:rsid w:val="00B816E3"/>
    <w:rsid w:val="00B83FBD"/>
    <w:rsid w:val="00BB0D04"/>
    <w:rsid w:val="00BC43EE"/>
    <w:rsid w:val="00BD0D31"/>
    <w:rsid w:val="00BD2E8B"/>
    <w:rsid w:val="00BE48B0"/>
    <w:rsid w:val="00BF0BCC"/>
    <w:rsid w:val="00BF0F19"/>
    <w:rsid w:val="00C029EC"/>
    <w:rsid w:val="00C03F8B"/>
    <w:rsid w:val="00C258C2"/>
    <w:rsid w:val="00C27BCE"/>
    <w:rsid w:val="00C3572B"/>
    <w:rsid w:val="00C43BE8"/>
    <w:rsid w:val="00C607D7"/>
    <w:rsid w:val="00C61CEF"/>
    <w:rsid w:val="00C868BC"/>
    <w:rsid w:val="00C904DA"/>
    <w:rsid w:val="00C9796C"/>
    <w:rsid w:val="00CC21A4"/>
    <w:rsid w:val="00CC7E95"/>
    <w:rsid w:val="00CD0A2E"/>
    <w:rsid w:val="00CD15F8"/>
    <w:rsid w:val="00CD345C"/>
    <w:rsid w:val="00CD6DB4"/>
    <w:rsid w:val="00CE3574"/>
    <w:rsid w:val="00CE7067"/>
    <w:rsid w:val="00CF0A4F"/>
    <w:rsid w:val="00CF11C1"/>
    <w:rsid w:val="00CF3943"/>
    <w:rsid w:val="00D069B8"/>
    <w:rsid w:val="00D072C0"/>
    <w:rsid w:val="00D11EB6"/>
    <w:rsid w:val="00D15B55"/>
    <w:rsid w:val="00D15EBD"/>
    <w:rsid w:val="00D230C6"/>
    <w:rsid w:val="00D454C8"/>
    <w:rsid w:val="00D57B37"/>
    <w:rsid w:val="00D64BBD"/>
    <w:rsid w:val="00D7105D"/>
    <w:rsid w:val="00D7614D"/>
    <w:rsid w:val="00D819B3"/>
    <w:rsid w:val="00D91039"/>
    <w:rsid w:val="00D95639"/>
    <w:rsid w:val="00DA6BA0"/>
    <w:rsid w:val="00DB0E18"/>
    <w:rsid w:val="00DB17F1"/>
    <w:rsid w:val="00DB72CA"/>
    <w:rsid w:val="00E3545D"/>
    <w:rsid w:val="00E46BEE"/>
    <w:rsid w:val="00E53612"/>
    <w:rsid w:val="00E60CFD"/>
    <w:rsid w:val="00E63E40"/>
    <w:rsid w:val="00E70EDB"/>
    <w:rsid w:val="00EA03D1"/>
    <w:rsid w:val="00EB1D65"/>
    <w:rsid w:val="00EB4C40"/>
    <w:rsid w:val="00ED19B0"/>
    <w:rsid w:val="00ED493F"/>
    <w:rsid w:val="00EF6CAE"/>
    <w:rsid w:val="00F01DAB"/>
    <w:rsid w:val="00F07EDE"/>
    <w:rsid w:val="00F23204"/>
    <w:rsid w:val="00F24F7E"/>
    <w:rsid w:val="00F27A42"/>
    <w:rsid w:val="00F30A2D"/>
    <w:rsid w:val="00F50ECF"/>
    <w:rsid w:val="00F53049"/>
    <w:rsid w:val="00F62A2D"/>
    <w:rsid w:val="00F90F37"/>
    <w:rsid w:val="00F91B7E"/>
    <w:rsid w:val="00F9560F"/>
    <w:rsid w:val="00FB2A5D"/>
    <w:rsid w:val="00FB2FD5"/>
    <w:rsid w:val="00FC03C2"/>
    <w:rsid w:val="00FE742B"/>
    <w:rsid w:val="00FF51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DF39C"/>
  <w15:chartTrackingRefBased/>
  <w15:docId w15:val="{2D466139-55EC-42BC-A1BF-560059755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1AE"/>
    <w:pPr>
      <w:spacing w:after="0" w:line="240" w:lineRule="auto"/>
    </w:pPr>
    <w:rPr>
      <w:rFonts w:ascii="Arial Narrow" w:eastAsia="Times New Roman" w:hAnsi="Arial Narrow" w:cs="Times New Roman"/>
    </w:rPr>
  </w:style>
  <w:style w:type="paragraph" w:styleId="Heading1">
    <w:name w:val="heading 1"/>
    <w:basedOn w:val="Title"/>
    <w:next w:val="Normal"/>
    <w:link w:val="Heading1Char"/>
    <w:qFormat/>
    <w:rsid w:val="007E4E28"/>
    <w:pPr>
      <w:spacing w:before="60"/>
      <w:ind w:right="-108"/>
      <w:contextualSpacing w:val="0"/>
      <w:outlineLvl w:val="0"/>
    </w:pPr>
    <w:rPr>
      <w:rFonts w:ascii="Arial Narrow" w:eastAsia="Times New Roman" w:hAnsi="Arial Narrow" w:cs="Arial"/>
      <w:b/>
      <w:bCs/>
      <w:iCs/>
      <w:smallCaps/>
      <w:spacing w:val="0"/>
      <w:kern w:val="0"/>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411AE"/>
    <w:rPr>
      <w:color w:val="0000FF"/>
      <w:u w:val="single"/>
    </w:rPr>
  </w:style>
  <w:style w:type="paragraph" w:styleId="ListParagraph">
    <w:name w:val="List Paragraph"/>
    <w:basedOn w:val="Normal"/>
    <w:uiPriority w:val="34"/>
    <w:qFormat/>
    <w:rsid w:val="004411AE"/>
    <w:pPr>
      <w:ind w:left="720"/>
      <w:contextualSpacing/>
    </w:pPr>
  </w:style>
  <w:style w:type="character" w:styleId="CommentReference">
    <w:name w:val="annotation reference"/>
    <w:uiPriority w:val="99"/>
    <w:semiHidden/>
    <w:unhideWhenUsed/>
    <w:rsid w:val="004411AE"/>
    <w:rPr>
      <w:sz w:val="16"/>
      <w:szCs w:val="16"/>
    </w:rPr>
  </w:style>
  <w:style w:type="paragraph" w:styleId="CommentText">
    <w:name w:val="annotation text"/>
    <w:basedOn w:val="Normal"/>
    <w:link w:val="CommentTextChar"/>
    <w:uiPriority w:val="99"/>
    <w:unhideWhenUsed/>
    <w:rsid w:val="004411AE"/>
    <w:rPr>
      <w:sz w:val="20"/>
      <w:szCs w:val="20"/>
    </w:rPr>
  </w:style>
  <w:style w:type="character" w:customStyle="1" w:styleId="CommentTextChar">
    <w:name w:val="Comment Text Char"/>
    <w:basedOn w:val="DefaultParagraphFont"/>
    <w:link w:val="CommentText"/>
    <w:uiPriority w:val="99"/>
    <w:rsid w:val="004411AE"/>
    <w:rPr>
      <w:rFonts w:ascii="Arial Narrow" w:eastAsia="Times New Roman" w:hAnsi="Arial Narrow" w:cs="Times New Roman"/>
      <w:sz w:val="20"/>
      <w:szCs w:val="20"/>
    </w:rPr>
  </w:style>
  <w:style w:type="character" w:customStyle="1" w:styleId="Heading1Char">
    <w:name w:val="Heading 1 Char"/>
    <w:basedOn w:val="DefaultParagraphFont"/>
    <w:link w:val="Heading1"/>
    <w:uiPriority w:val="9"/>
    <w:rsid w:val="007E4E28"/>
    <w:rPr>
      <w:rFonts w:ascii="Arial Narrow" w:eastAsia="Times New Roman" w:hAnsi="Arial Narrow" w:cs="Arial"/>
      <w:b/>
      <w:bCs/>
      <w:iCs/>
      <w:smallCaps/>
      <w:sz w:val="24"/>
    </w:rPr>
  </w:style>
  <w:style w:type="paragraph" w:styleId="Title">
    <w:name w:val="Title"/>
    <w:basedOn w:val="Normal"/>
    <w:next w:val="Normal"/>
    <w:link w:val="TitleChar"/>
    <w:uiPriority w:val="10"/>
    <w:qFormat/>
    <w:rsid w:val="007E4E28"/>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4E28"/>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FC03C2"/>
    <w:pPr>
      <w:tabs>
        <w:tab w:val="center" w:pos="4680"/>
        <w:tab w:val="right" w:pos="9360"/>
      </w:tabs>
    </w:pPr>
  </w:style>
  <w:style w:type="character" w:customStyle="1" w:styleId="HeaderChar">
    <w:name w:val="Header Char"/>
    <w:basedOn w:val="DefaultParagraphFont"/>
    <w:link w:val="Header"/>
    <w:uiPriority w:val="99"/>
    <w:rsid w:val="00FC03C2"/>
    <w:rPr>
      <w:rFonts w:ascii="Arial Narrow" w:eastAsia="Times New Roman" w:hAnsi="Arial Narrow" w:cs="Times New Roman"/>
    </w:rPr>
  </w:style>
  <w:style w:type="paragraph" w:styleId="Footer">
    <w:name w:val="footer"/>
    <w:basedOn w:val="Normal"/>
    <w:link w:val="FooterChar"/>
    <w:uiPriority w:val="99"/>
    <w:unhideWhenUsed/>
    <w:rsid w:val="00FC03C2"/>
    <w:pPr>
      <w:tabs>
        <w:tab w:val="center" w:pos="4680"/>
        <w:tab w:val="right" w:pos="9360"/>
      </w:tabs>
    </w:pPr>
  </w:style>
  <w:style w:type="character" w:customStyle="1" w:styleId="FooterChar">
    <w:name w:val="Footer Char"/>
    <w:basedOn w:val="DefaultParagraphFont"/>
    <w:link w:val="Footer"/>
    <w:uiPriority w:val="99"/>
    <w:rsid w:val="00FC03C2"/>
    <w:rPr>
      <w:rFonts w:ascii="Arial Narrow" w:eastAsia="Times New Roman" w:hAnsi="Arial Narrow" w:cs="Times New Roman"/>
    </w:rPr>
  </w:style>
  <w:style w:type="paragraph" w:styleId="Revision">
    <w:name w:val="Revision"/>
    <w:hidden/>
    <w:uiPriority w:val="99"/>
    <w:semiHidden/>
    <w:rsid w:val="00876344"/>
    <w:pPr>
      <w:spacing w:after="0" w:line="240" w:lineRule="auto"/>
    </w:pPr>
    <w:rPr>
      <w:rFonts w:ascii="Arial Narrow" w:eastAsia="Times New Roman" w:hAnsi="Arial Narrow" w:cs="Times New Roman"/>
    </w:rPr>
  </w:style>
  <w:style w:type="paragraph" w:styleId="CommentSubject">
    <w:name w:val="annotation subject"/>
    <w:basedOn w:val="CommentText"/>
    <w:next w:val="CommentText"/>
    <w:link w:val="CommentSubjectChar"/>
    <w:uiPriority w:val="99"/>
    <w:semiHidden/>
    <w:unhideWhenUsed/>
    <w:rsid w:val="00FB2A5D"/>
    <w:rPr>
      <w:b/>
      <w:bCs/>
    </w:rPr>
  </w:style>
  <w:style w:type="character" w:customStyle="1" w:styleId="CommentSubjectChar">
    <w:name w:val="Comment Subject Char"/>
    <w:basedOn w:val="CommentTextChar"/>
    <w:link w:val="CommentSubject"/>
    <w:uiPriority w:val="99"/>
    <w:semiHidden/>
    <w:rsid w:val="00FB2A5D"/>
    <w:rPr>
      <w:rFonts w:ascii="Arial Narrow" w:eastAsia="Times New Roman" w:hAnsi="Arial Narrow" w:cs="Times New Roman"/>
      <w:b/>
      <w:bCs/>
      <w:sz w:val="20"/>
      <w:szCs w:val="20"/>
    </w:rPr>
  </w:style>
  <w:style w:type="table" w:styleId="TableGrid">
    <w:name w:val="Table Grid"/>
    <w:basedOn w:val="TableNormal"/>
    <w:uiPriority w:val="39"/>
    <w:rsid w:val="003631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AA xmlns="769612c4-c021-4b5c-a664-ed7cb5476d04">true</A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60574e1280d58cb5d518d108044e426b">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74a7f8938242d911c536716664f9a293"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0A8CBE-71D7-4EED-8B26-EA01D27EDD82}">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customXml/itemProps2.xml><?xml version="1.0" encoding="utf-8"?>
<ds:datastoreItem xmlns:ds="http://schemas.openxmlformats.org/officeDocument/2006/customXml" ds:itemID="{A169CD5B-E951-4706-985C-C842B8F311C9}">
  <ds:schemaRefs>
    <ds:schemaRef ds:uri="http://schemas.microsoft.com/sharepoint/v3/contenttype/forms"/>
  </ds:schemaRefs>
</ds:datastoreItem>
</file>

<file path=customXml/itemProps3.xml><?xml version="1.0" encoding="utf-8"?>
<ds:datastoreItem xmlns:ds="http://schemas.openxmlformats.org/officeDocument/2006/customXml" ds:itemID="{95DA64CD-4F7C-4035-A2B9-41E2E862E3B7}"/>
</file>

<file path=docProps/app.xml><?xml version="1.0" encoding="utf-8"?>
<Properties xmlns="http://schemas.openxmlformats.org/officeDocument/2006/extended-properties" xmlns:vt="http://schemas.openxmlformats.org/officeDocument/2006/docPropsVTypes">
  <Template>Normal</Template>
  <TotalTime>13</TotalTime>
  <Pages>5</Pages>
  <Words>1774</Words>
  <Characters>10116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11867</CharactersWithSpaces>
  <SharedDoc>false</SharedDoc>
  <HLinks>
    <vt:vector size="12" baseType="variant">
      <vt:variant>
        <vt:i4>262192</vt:i4>
      </vt:variant>
      <vt:variant>
        <vt:i4>57</vt:i4>
      </vt:variant>
      <vt:variant>
        <vt:i4>0</vt:i4>
      </vt:variant>
      <vt:variant>
        <vt:i4>5</vt:i4>
      </vt:variant>
      <vt:variant>
        <vt:lpwstr/>
      </vt:variant>
      <vt:variant>
        <vt:lpwstr>_top</vt:lpwstr>
      </vt: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Underhill-QCS</dc:creator>
  <cp:keywords/>
  <dc:description/>
  <cp:lastModifiedBy>Beth Rota-QCS</cp:lastModifiedBy>
  <cp:revision>6</cp:revision>
  <dcterms:created xsi:type="dcterms:W3CDTF">2023-08-16T02:24:00Z</dcterms:created>
  <dcterms:modified xsi:type="dcterms:W3CDTF">2025-06-19T20:40:00Z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